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9F" w:rsidRDefault="00F77B9F" w:rsidP="0036315F">
      <w:pPr>
        <w:keepNext/>
        <w:spacing w:after="60"/>
        <w:jc w:val="center"/>
        <w:outlineLvl w:val="2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ÖZEL </w:t>
      </w:r>
      <w:r w:rsidR="00DE2B02">
        <w:rPr>
          <w:rFonts w:ascii="Arial" w:hAnsi="Arial" w:cs="Arial"/>
          <w:b/>
          <w:lang w:eastAsia="en-US"/>
        </w:rPr>
        <w:t>xxx</w:t>
      </w:r>
      <w:bookmarkStart w:id="0" w:name="_GoBack"/>
      <w:bookmarkEnd w:id="0"/>
      <w:r>
        <w:rPr>
          <w:rFonts w:ascii="Arial" w:hAnsi="Arial" w:cs="Arial"/>
          <w:b/>
          <w:lang w:eastAsia="en-US"/>
        </w:rPr>
        <w:t xml:space="preserve"> ANADOLU LİSESİ</w:t>
      </w:r>
    </w:p>
    <w:p w:rsidR="00D3168B" w:rsidRPr="005E70BD" w:rsidRDefault="00CA6F77" w:rsidP="0036315F">
      <w:pPr>
        <w:keepNext/>
        <w:spacing w:after="60"/>
        <w:jc w:val="center"/>
        <w:outlineLvl w:val="2"/>
        <w:rPr>
          <w:rFonts w:ascii="Arial" w:hAnsi="Arial" w:cs="Arial"/>
          <w:b/>
          <w:lang w:eastAsia="en-US"/>
        </w:rPr>
      </w:pPr>
      <w:r w:rsidRPr="005E70BD">
        <w:rPr>
          <w:rFonts w:ascii="Arial" w:hAnsi="Arial" w:cs="Arial"/>
          <w:b/>
          <w:lang w:eastAsia="en-US"/>
        </w:rPr>
        <w:t>201</w:t>
      </w:r>
      <w:r w:rsidR="00E03D0A" w:rsidRPr="005E70BD">
        <w:rPr>
          <w:rFonts w:ascii="Arial" w:hAnsi="Arial" w:cs="Arial"/>
          <w:b/>
          <w:lang w:eastAsia="en-US"/>
        </w:rPr>
        <w:t>5–2016</w:t>
      </w:r>
      <w:r w:rsidRPr="005E70BD">
        <w:rPr>
          <w:rFonts w:ascii="Arial" w:hAnsi="Arial" w:cs="Arial"/>
          <w:b/>
          <w:lang w:eastAsia="en-US"/>
        </w:rPr>
        <w:t xml:space="preserve"> ÖĞRETİM YILI</w:t>
      </w:r>
      <w:r w:rsidR="0075657E" w:rsidRPr="005E70BD">
        <w:rPr>
          <w:rFonts w:ascii="Arial" w:hAnsi="Arial" w:cs="Arial"/>
          <w:b/>
          <w:lang w:eastAsia="en-US"/>
        </w:rPr>
        <w:t xml:space="preserve"> </w:t>
      </w:r>
      <w:r w:rsidRPr="005E70BD">
        <w:rPr>
          <w:rFonts w:ascii="Arial" w:hAnsi="Arial" w:cs="Arial"/>
          <w:b/>
          <w:lang w:eastAsia="en-US"/>
        </w:rPr>
        <w:t>ALMANCA DERSİ</w:t>
      </w:r>
      <w:r w:rsidR="00BA4A34" w:rsidRPr="005E70BD">
        <w:rPr>
          <w:rFonts w:ascii="Arial" w:hAnsi="Arial" w:cs="Arial"/>
          <w:lang w:eastAsia="en-US"/>
        </w:rPr>
        <w:t xml:space="preserve"> </w:t>
      </w:r>
      <w:r w:rsidR="00A568FF" w:rsidRPr="005E70BD">
        <w:rPr>
          <w:rFonts w:ascii="Arial" w:hAnsi="Arial" w:cs="Arial"/>
          <w:b/>
          <w:lang w:eastAsia="en-US"/>
        </w:rPr>
        <w:t>YILSONU</w:t>
      </w:r>
      <w:r w:rsidR="00176690" w:rsidRPr="005E70BD">
        <w:rPr>
          <w:rFonts w:ascii="Arial" w:hAnsi="Arial" w:cs="Arial"/>
          <w:b/>
          <w:lang w:eastAsia="en-US"/>
        </w:rPr>
        <w:t xml:space="preserve"> </w:t>
      </w:r>
    </w:p>
    <w:p w:rsidR="00CA6F77" w:rsidRPr="005E70BD" w:rsidRDefault="00CA6F77" w:rsidP="0036315F">
      <w:pPr>
        <w:keepNext/>
        <w:spacing w:after="60"/>
        <w:jc w:val="center"/>
        <w:outlineLvl w:val="2"/>
        <w:rPr>
          <w:rFonts w:ascii="Arial" w:hAnsi="Arial" w:cs="Arial"/>
          <w:lang w:eastAsia="en-US"/>
        </w:rPr>
      </w:pPr>
      <w:r w:rsidRPr="005E70BD">
        <w:rPr>
          <w:rFonts w:ascii="Arial" w:hAnsi="Arial" w:cs="Arial"/>
          <w:b/>
          <w:lang w:eastAsia="en-US"/>
        </w:rPr>
        <w:t>ZÜMRE</w:t>
      </w:r>
      <w:r w:rsidR="00D3168B" w:rsidRPr="005E70BD">
        <w:rPr>
          <w:rFonts w:ascii="Arial" w:hAnsi="Arial" w:cs="Arial"/>
          <w:b/>
          <w:lang w:eastAsia="en-US"/>
        </w:rPr>
        <w:t xml:space="preserve"> </w:t>
      </w:r>
      <w:r w:rsidR="00A568FF" w:rsidRPr="005E70BD">
        <w:rPr>
          <w:rFonts w:ascii="Arial" w:hAnsi="Arial" w:cs="Arial"/>
          <w:b/>
          <w:lang w:eastAsia="en-US"/>
        </w:rPr>
        <w:t>ÖĞRETMENLER KURULU</w:t>
      </w:r>
      <w:r w:rsidRPr="005E70BD">
        <w:rPr>
          <w:rFonts w:ascii="Arial" w:hAnsi="Arial" w:cs="Arial"/>
          <w:b/>
          <w:lang w:eastAsia="en-US"/>
        </w:rPr>
        <w:t xml:space="preserve"> TOPLANTISI</w:t>
      </w:r>
    </w:p>
    <w:p w:rsidR="00CA6F77" w:rsidRPr="005E70BD" w:rsidRDefault="00CA6F77" w:rsidP="0036315F">
      <w:pPr>
        <w:jc w:val="both"/>
        <w:rPr>
          <w:rFonts w:ascii="Arial" w:hAnsi="Arial" w:cs="Arial"/>
          <w:b/>
        </w:rPr>
      </w:pPr>
    </w:p>
    <w:p w:rsidR="00CA6F77" w:rsidRPr="005E70BD" w:rsidRDefault="00CA6F77" w:rsidP="0036315F">
      <w:pPr>
        <w:jc w:val="both"/>
        <w:rPr>
          <w:rFonts w:ascii="Arial" w:hAnsi="Arial" w:cs="Arial"/>
        </w:rPr>
      </w:pPr>
      <w:r w:rsidRPr="005E70BD">
        <w:rPr>
          <w:rFonts w:ascii="Arial" w:hAnsi="Arial" w:cs="Arial"/>
        </w:rPr>
        <w:t>T</w:t>
      </w:r>
      <w:r w:rsidR="00176690" w:rsidRPr="005E70BD">
        <w:rPr>
          <w:rFonts w:ascii="Arial" w:hAnsi="Arial" w:cs="Arial"/>
        </w:rPr>
        <w:t>oplantı Tarihi</w:t>
      </w:r>
      <w:r w:rsidR="00176690" w:rsidRPr="005E70BD">
        <w:rPr>
          <w:rFonts w:ascii="Arial" w:hAnsi="Arial" w:cs="Arial"/>
        </w:rPr>
        <w:tab/>
        <w:t xml:space="preserve">            : </w:t>
      </w:r>
      <w:r w:rsidR="001C59CA">
        <w:rPr>
          <w:rFonts w:ascii="Arial" w:hAnsi="Arial" w:cs="Arial"/>
        </w:rPr>
        <w:tab/>
      </w:r>
      <w:r w:rsidR="00A24668" w:rsidRPr="005E70BD">
        <w:rPr>
          <w:rFonts w:ascii="Arial" w:hAnsi="Arial" w:cs="Arial"/>
        </w:rPr>
        <w:t>17.</w:t>
      </w:r>
      <w:r w:rsidR="00176690" w:rsidRPr="005E70BD">
        <w:rPr>
          <w:rFonts w:ascii="Arial" w:hAnsi="Arial" w:cs="Arial"/>
        </w:rPr>
        <w:t>06</w:t>
      </w:r>
      <w:r w:rsidR="007B3001" w:rsidRPr="005E70BD">
        <w:rPr>
          <w:rFonts w:ascii="Arial" w:hAnsi="Arial" w:cs="Arial"/>
        </w:rPr>
        <w:t>.2016</w:t>
      </w:r>
    </w:p>
    <w:p w:rsidR="00CA6F77" w:rsidRPr="005E70BD" w:rsidRDefault="001C59CA" w:rsidP="003631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Toplantı Saati</w:t>
      </w:r>
      <w:r>
        <w:rPr>
          <w:rFonts w:ascii="Arial" w:hAnsi="Arial" w:cs="Arial"/>
        </w:rPr>
        <w:tab/>
        <w:t xml:space="preserve">            </w:t>
      </w:r>
      <w:r w:rsidR="00CA6F77" w:rsidRPr="005E70B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722854" w:rsidRPr="005E70BD">
        <w:rPr>
          <w:rFonts w:ascii="Arial" w:hAnsi="Arial" w:cs="Arial"/>
        </w:rPr>
        <w:t>16</w:t>
      </w:r>
      <w:r w:rsidR="0036315F" w:rsidRPr="005E70BD">
        <w:rPr>
          <w:rFonts w:ascii="Arial" w:hAnsi="Arial" w:cs="Arial"/>
        </w:rPr>
        <w:t>.30</w:t>
      </w:r>
    </w:p>
    <w:p w:rsidR="00176690" w:rsidRPr="005E70BD" w:rsidRDefault="00CA6F77" w:rsidP="0036315F">
      <w:pPr>
        <w:jc w:val="both"/>
        <w:rPr>
          <w:rFonts w:ascii="Arial" w:hAnsi="Arial" w:cs="Arial"/>
        </w:rPr>
      </w:pPr>
      <w:r w:rsidRPr="005E70BD">
        <w:rPr>
          <w:rFonts w:ascii="Arial" w:hAnsi="Arial" w:cs="Arial"/>
        </w:rPr>
        <w:t xml:space="preserve">Karar No                     </w:t>
      </w:r>
      <w:r w:rsidRPr="005E70BD">
        <w:rPr>
          <w:rFonts w:ascii="Arial" w:hAnsi="Arial" w:cs="Arial"/>
        </w:rPr>
        <w:tab/>
      </w:r>
      <w:r w:rsidR="001C59CA">
        <w:rPr>
          <w:rFonts w:ascii="Arial" w:hAnsi="Arial" w:cs="Arial"/>
        </w:rPr>
        <w:t xml:space="preserve"> </w:t>
      </w:r>
      <w:r w:rsidRPr="005E70BD">
        <w:rPr>
          <w:rFonts w:ascii="Arial" w:hAnsi="Arial" w:cs="Arial"/>
        </w:rPr>
        <w:t xml:space="preserve">: </w:t>
      </w:r>
      <w:r w:rsidR="001C59CA">
        <w:rPr>
          <w:rFonts w:ascii="Arial" w:hAnsi="Arial" w:cs="Arial"/>
        </w:rPr>
        <w:tab/>
      </w:r>
      <w:r w:rsidR="005E1C9A" w:rsidRPr="005E70BD">
        <w:rPr>
          <w:rFonts w:ascii="Arial" w:hAnsi="Arial" w:cs="Arial"/>
        </w:rPr>
        <w:t>3</w:t>
      </w:r>
    </w:p>
    <w:p w:rsidR="00CA6F77" w:rsidRPr="005E70BD" w:rsidRDefault="00CA6F77" w:rsidP="0036315F">
      <w:pPr>
        <w:jc w:val="both"/>
        <w:rPr>
          <w:rFonts w:ascii="Arial" w:hAnsi="Arial" w:cs="Arial"/>
        </w:rPr>
      </w:pPr>
      <w:r w:rsidRPr="005E70BD">
        <w:rPr>
          <w:rFonts w:ascii="Arial" w:hAnsi="Arial" w:cs="Arial"/>
        </w:rPr>
        <w:t xml:space="preserve">Toplantı Yeri              </w:t>
      </w:r>
      <w:r w:rsidRPr="005E70BD">
        <w:rPr>
          <w:rFonts w:ascii="Arial" w:hAnsi="Arial" w:cs="Arial"/>
        </w:rPr>
        <w:tab/>
      </w:r>
      <w:r w:rsidR="001C59CA">
        <w:rPr>
          <w:rFonts w:ascii="Arial" w:hAnsi="Arial" w:cs="Arial"/>
        </w:rPr>
        <w:t xml:space="preserve"> </w:t>
      </w:r>
      <w:r w:rsidRPr="005E70BD">
        <w:rPr>
          <w:rFonts w:ascii="Arial" w:hAnsi="Arial" w:cs="Arial"/>
        </w:rPr>
        <w:t xml:space="preserve">: </w:t>
      </w:r>
      <w:r w:rsidR="001C59CA">
        <w:rPr>
          <w:rFonts w:ascii="Arial" w:hAnsi="Arial" w:cs="Arial"/>
        </w:rPr>
        <w:tab/>
      </w:r>
      <w:r w:rsidR="005E1C9A" w:rsidRPr="005E70BD">
        <w:rPr>
          <w:rFonts w:ascii="Arial" w:hAnsi="Arial" w:cs="Arial"/>
        </w:rPr>
        <w:t>Öğretmenler Odası</w:t>
      </w:r>
    </w:p>
    <w:p w:rsidR="004F73D4" w:rsidRDefault="00CA6F77" w:rsidP="00E67167">
      <w:pPr>
        <w:ind w:left="2832" w:hanging="2832"/>
        <w:jc w:val="both"/>
        <w:rPr>
          <w:rFonts w:ascii="Arial" w:hAnsi="Arial" w:cs="Arial"/>
        </w:rPr>
      </w:pPr>
      <w:r w:rsidRPr="005E70BD">
        <w:rPr>
          <w:rFonts w:ascii="Arial" w:hAnsi="Arial" w:cs="Arial"/>
        </w:rPr>
        <w:t xml:space="preserve">Toplantıya Katılanlar   </w:t>
      </w:r>
      <w:r w:rsidRPr="005E70BD">
        <w:rPr>
          <w:rFonts w:ascii="Arial" w:hAnsi="Arial" w:cs="Arial"/>
        </w:rPr>
        <w:tab/>
      </w:r>
      <w:r w:rsidR="001C59CA">
        <w:rPr>
          <w:rFonts w:ascii="Arial" w:hAnsi="Arial" w:cs="Arial"/>
        </w:rPr>
        <w:t xml:space="preserve"> </w:t>
      </w:r>
      <w:r w:rsidR="0052072F" w:rsidRPr="005E70BD">
        <w:rPr>
          <w:rFonts w:ascii="Arial" w:hAnsi="Arial" w:cs="Arial"/>
        </w:rPr>
        <w:t>:</w:t>
      </w:r>
      <w:r w:rsidR="004F3DFA" w:rsidRPr="005E70BD">
        <w:rPr>
          <w:rFonts w:ascii="Arial" w:hAnsi="Arial" w:cs="Arial"/>
        </w:rPr>
        <w:t xml:space="preserve"> </w:t>
      </w:r>
      <w:r w:rsidR="001C59CA">
        <w:rPr>
          <w:rFonts w:ascii="Arial" w:hAnsi="Arial" w:cs="Arial"/>
        </w:rPr>
        <w:tab/>
      </w:r>
      <w:r w:rsidR="00A063E1">
        <w:rPr>
          <w:rFonts w:ascii="Arial" w:hAnsi="Arial" w:cs="Arial"/>
        </w:rPr>
        <w:t>XXX</w:t>
      </w:r>
      <w:r w:rsidR="0052072F" w:rsidRPr="005E70BD">
        <w:rPr>
          <w:rFonts w:ascii="Arial" w:hAnsi="Arial" w:cs="Arial"/>
        </w:rPr>
        <w:t xml:space="preserve"> (</w:t>
      </w:r>
      <w:r w:rsidR="00722854" w:rsidRPr="005E70BD">
        <w:rPr>
          <w:rFonts w:ascii="Arial" w:hAnsi="Arial" w:cs="Arial"/>
        </w:rPr>
        <w:t>Müdür Yrd.</w:t>
      </w:r>
      <w:r w:rsidR="0052072F" w:rsidRPr="005E70BD">
        <w:rPr>
          <w:rFonts w:ascii="Arial" w:hAnsi="Arial" w:cs="Arial"/>
        </w:rPr>
        <w:t>)</w:t>
      </w:r>
      <w:r w:rsidR="00A24668" w:rsidRPr="005E70BD">
        <w:rPr>
          <w:rFonts w:ascii="Arial" w:hAnsi="Arial" w:cs="Arial"/>
        </w:rPr>
        <w:t xml:space="preserve">,  </w:t>
      </w:r>
      <w:r w:rsidR="00722854" w:rsidRPr="005E70BD">
        <w:rPr>
          <w:rFonts w:ascii="Arial" w:hAnsi="Arial" w:cs="Arial"/>
        </w:rPr>
        <w:t>Mehmet Ümit DURAN</w:t>
      </w:r>
      <w:r w:rsidR="0052072F" w:rsidRPr="005E70BD">
        <w:rPr>
          <w:rFonts w:ascii="Arial" w:hAnsi="Arial" w:cs="Arial"/>
        </w:rPr>
        <w:t xml:space="preserve"> </w:t>
      </w:r>
    </w:p>
    <w:p w:rsidR="00E00457" w:rsidRPr="00421123" w:rsidRDefault="0052072F" w:rsidP="00421123">
      <w:pPr>
        <w:ind w:left="2832" w:firstLine="708"/>
        <w:jc w:val="both"/>
        <w:rPr>
          <w:rFonts w:ascii="Arial" w:hAnsi="Arial" w:cs="Arial"/>
        </w:rPr>
      </w:pPr>
      <w:r w:rsidRPr="005E70BD">
        <w:rPr>
          <w:rFonts w:ascii="Arial" w:hAnsi="Arial" w:cs="Arial"/>
        </w:rPr>
        <w:t>(Almanca Öğretmeni)</w:t>
      </w:r>
    </w:p>
    <w:p w:rsidR="00D3168B" w:rsidRPr="005E70BD" w:rsidRDefault="00D3168B" w:rsidP="0036315F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b/>
          <w:kern w:val="28"/>
        </w:rPr>
      </w:pPr>
    </w:p>
    <w:p w:rsidR="00E00457" w:rsidRDefault="00E00457" w:rsidP="0075657E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b/>
          <w:kern w:val="28"/>
        </w:rPr>
      </w:pPr>
      <w:r w:rsidRPr="005E70BD">
        <w:rPr>
          <w:rFonts w:ascii="Arial" w:hAnsi="Arial" w:cs="Arial"/>
          <w:b/>
          <w:kern w:val="28"/>
        </w:rPr>
        <w:t>GÜNDEM MADDELERİ</w:t>
      </w:r>
    </w:p>
    <w:p w:rsidR="008D4F3E" w:rsidRPr="005E70BD" w:rsidRDefault="008D4F3E" w:rsidP="0075657E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b/>
          <w:kern w:val="28"/>
        </w:rPr>
      </w:pPr>
    </w:p>
    <w:p w:rsidR="00E00457" w:rsidRPr="005E70BD" w:rsidRDefault="00E00457" w:rsidP="0075657E">
      <w:pPr>
        <w:widowControl w:val="0"/>
        <w:overflowPunct w:val="0"/>
        <w:autoSpaceDE w:val="0"/>
        <w:autoSpaceDN w:val="0"/>
        <w:adjustRightInd w:val="0"/>
        <w:ind w:right="124"/>
        <w:rPr>
          <w:rFonts w:ascii="Arial" w:hAnsi="Arial" w:cs="Arial"/>
          <w:kern w:val="28"/>
        </w:rPr>
      </w:pPr>
      <w:r w:rsidRPr="005E70BD">
        <w:rPr>
          <w:rFonts w:ascii="Arial" w:hAnsi="Arial" w:cs="Arial"/>
          <w:b/>
          <w:kern w:val="28"/>
        </w:rPr>
        <w:t>1</w:t>
      </w:r>
      <w:r w:rsidR="00A24668" w:rsidRPr="005E70BD">
        <w:rPr>
          <w:rFonts w:ascii="Arial" w:hAnsi="Arial" w:cs="Arial"/>
          <w:b/>
          <w:kern w:val="28"/>
        </w:rPr>
        <w:t xml:space="preserve">. </w:t>
      </w:r>
      <w:r w:rsidRPr="005E70BD">
        <w:rPr>
          <w:rFonts w:ascii="Arial" w:hAnsi="Arial" w:cs="Arial"/>
          <w:kern w:val="28"/>
        </w:rPr>
        <w:t>Açılış ve Yoklama</w:t>
      </w:r>
    </w:p>
    <w:p w:rsidR="008D4F3E" w:rsidRDefault="008D3F14" w:rsidP="008D4F3E">
      <w:pPr>
        <w:ind w:right="-819"/>
        <w:rPr>
          <w:rFonts w:ascii="Arial" w:hAnsi="Arial" w:cs="Arial"/>
        </w:rPr>
      </w:pPr>
      <w:r w:rsidRPr="005E70BD">
        <w:rPr>
          <w:rFonts w:ascii="Arial" w:hAnsi="Arial" w:cs="Arial"/>
          <w:b/>
        </w:rPr>
        <w:t>2.</w:t>
      </w:r>
      <w:r w:rsidRPr="005E70BD">
        <w:rPr>
          <w:rFonts w:ascii="Arial" w:hAnsi="Arial" w:cs="Arial"/>
        </w:rPr>
        <w:t xml:space="preserve"> 201</w:t>
      </w:r>
      <w:r w:rsidR="007B3001" w:rsidRPr="005E70BD">
        <w:rPr>
          <w:rFonts w:ascii="Arial" w:hAnsi="Arial" w:cs="Arial"/>
        </w:rPr>
        <w:t xml:space="preserve">5 </w:t>
      </w:r>
      <w:r w:rsidRPr="005E70BD">
        <w:rPr>
          <w:rFonts w:ascii="Arial" w:hAnsi="Arial" w:cs="Arial"/>
        </w:rPr>
        <w:t>– 201</w:t>
      </w:r>
      <w:r w:rsidR="007B3001" w:rsidRPr="005E70BD">
        <w:rPr>
          <w:rFonts w:ascii="Arial" w:hAnsi="Arial" w:cs="Arial"/>
        </w:rPr>
        <w:t>6</w:t>
      </w:r>
      <w:r w:rsidRPr="005E70BD">
        <w:rPr>
          <w:rFonts w:ascii="Arial" w:hAnsi="Arial" w:cs="Arial"/>
        </w:rPr>
        <w:t xml:space="preserve"> Eğitim Öğretim yılına ait Almanca dersi zümre öğretmenler kurulu kararlarının                    </w:t>
      </w:r>
      <w:r w:rsidR="008D4F3E">
        <w:rPr>
          <w:rFonts w:ascii="Arial" w:hAnsi="Arial" w:cs="Arial"/>
        </w:rPr>
        <w:t xml:space="preserve"> </w:t>
      </w:r>
    </w:p>
    <w:p w:rsidR="00F872E6" w:rsidRDefault="008D4F3E" w:rsidP="00F872E6">
      <w:pPr>
        <w:ind w:right="-819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D3F14" w:rsidRPr="005E70BD">
        <w:rPr>
          <w:rFonts w:ascii="Arial" w:hAnsi="Arial" w:cs="Arial"/>
        </w:rPr>
        <w:t xml:space="preserve">gözden geçirilerek, varsa uygulanmayan kararların araştırılması ve alınan tedbirlerin </w:t>
      </w:r>
    </w:p>
    <w:p w:rsidR="00C429C7" w:rsidRDefault="00F872E6" w:rsidP="00F872E6">
      <w:pPr>
        <w:ind w:right="-819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D3F14" w:rsidRPr="005E70BD">
        <w:rPr>
          <w:rFonts w:ascii="Arial" w:hAnsi="Arial" w:cs="Arial"/>
        </w:rPr>
        <w:t xml:space="preserve">değerlendirilmesi.                                                                                                                                                              </w:t>
      </w:r>
    </w:p>
    <w:p w:rsidR="008D3F14" w:rsidRPr="005E70BD" w:rsidRDefault="008D3F14" w:rsidP="00C429C7">
      <w:pPr>
        <w:ind w:right="-819" w:firstLine="708"/>
        <w:rPr>
          <w:rFonts w:ascii="Arial" w:hAnsi="Arial" w:cs="Arial"/>
        </w:rPr>
      </w:pPr>
      <w:r w:rsidRPr="005E70BD">
        <w:rPr>
          <w:rFonts w:ascii="Arial" w:hAnsi="Arial" w:cs="Arial"/>
          <w:b/>
        </w:rPr>
        <w:t>a)</w:t>
      </w:r>
      <w:r w:rsidRPr="005E70BD">
        <w:rPr>
          <w:rFonts w:ascii="Arial" w:hAnsi="Arial" w:cs="Arial"/>
        </w:rPr>
        <w:t xml:space="preserve"> </w:t>
      </w:r>
      <w:r w:rsidR="00A24668" w:rsidRPr="005E70BD">
        <w:rPr>
          <w:rFonts w:ascii="Arial" w:hAnsi="Arial" w:cs="Arial"/>
        </w:rPr>
        <w:t>Yıl boyunca uygulanan</w:t>
      </w:r>
      <w:r w:rsidRPr="005E70BD">
        <w:rPr>
          <w:rFonts w:ascii="Arial" w:hAnsi="Arial" w:cs="Arial"/>
        </w:rPr>
        <w:t xml:space="preserve"> yıllık planların ve ders planlarının değerlendirilmesi.</w:t>
      </w:r>
    </w:p>
    <w:p w:rsidR="00251DFA" w:rsidRPr="005E70BD" w:rsidRDefault="00A24668" w:rsidP="00C429C7">
      <w:pPr>
        <w:ind w:left="-12" w:right="-819" w:firstLine="720"/>
        <w:rPr>
          <w:rFonts w:ascii="Arial" w:hAnsi="Arial" w:cs="Arial"/>
        </w:rPr>
      </w:pPr>
      <w:r w:rsidRPr="005E70BD">
        <w:rPr>
          <w:rFonts w:ascii="Arial" w:hAnsi="Arial" w:cs="Arial"/>
          <w:b/>
        </w:rPr>
        <w:t>b</w:t>
      </w:r>
      <w:r w:rsidR="008D3F14" w:rsidRPr="005E70BD">
        <w:rPr>
          <w:rFonts w:ascii="Arial" w:hAnsi="Arial" w:cs="Arial"/>
          <w:b/>
        </w:rPr>
        <w:t>)</w:t>
      </w:r>
      <w:r w:rsidR="008D3F14" w:rsidRPr="005E70BD">
        <w:rPr>
          <w:rFonts w:ascii="Arial" w:hAnsi="Arial" w:cs="Arial"/>
        </w:rPr>
        <w:t xml:space="preserve"> Almanca dersinin genel ve özel amaçlarının değerlendirilmesi.</w:t>
      </w:r>
    </w:p>
    <w:p w:rsidR="008D3F14" w:rsidRPr="005E70BD" w:rsidRDefault="00A24668" w:rsidP="00CE2379">
      <w:pPr>
        <w:ind w:right="-819" w:firstLine="708"/>
        <w:rPr>
          <w:rFonts w:ascii="Arial" w:hAnsi="Arial" w:cs="Arial"/>
        </w:rPr>
      </w:pPr>
      <w:r w:rsidRPr="005E70BD">
        <w:rPr>
          <w:rFonts w:ascii="Arial" w:hAnsi="Arial" w:cs="Arial"/>
          <w:b/>
        </w:rPr>
        <w:t>c</w:t>
      </w:r>
      <w:r w:rsidR="008D3F14" w:rsidRPr="005E70BD">
        <w:rPr>
          <w:rFonts w:ascii="Arial" w:hAnsi="Arial" w:cs="Arial"/>
          <w:b/>
        </w:rPr>
        <w:t>)</w:t>
      </w:r>
      <w:r w:rsidR="008D3F14" w:rsidRPr="005E70BD">
        <w:rPr>
          <w:rFonts w:ascii="Arial" w:hAnsi="Arial" w:cs="Arial"/>
        </w:rPr>
        <w:t xml:space="preserve"> </w:t>
      </w:r>
      <w:r w:rsidRPr="005E70BD">
        <w:rPr>
          <w:rFonts w:ascii="Arial" w:hAnsi="Arial" w:cs="Arial"/>
        </w:rPr>
        <w:t xml:space="preserve">Önümüzdeki yıl kullanılacak </w:t>
      </w:r>
      <w:r w:rsidR="008D3F14" w:rsidRPr="005E70BD">
        <w:rPr>
          <w:rFonts w:ascii="Arial" w:hAnsi="Arial" w:cs="Arial"/>
        </w:rPr>
        <w:t>araç ve gereçlerin seçilmesi.</w:t>
      </w:r>
    </w:p>
    <w:p w:rsidR="008D3F14" w:rsidRPr="005E70BD" w:rsidRDefault="00A24668" w:rsidP="00CE2379">
      <w:pPr>
        <w:widowControl w:val="0"/>
        <w:overflowPunct w:val="0"/>
        <w:autoSpaceDE w:val="0"/>
        <w:autoSpaceDN w:val="0"/>
        <w:adjustRightInd w:val="0"/>
        <w:ind w:right="124" w:firstLine="708"/>
        <w:rPr>
          <w:rFonts w:ascii="Arial" w:hAnsi="Arial" w:cs="Arial"/>
          <w:kern w:val="28"/>
        </w:rPr>
      </w:pPr>
      <w:r w:rsidRPr="005E70BD">
        <w:rPr>
          <w:rFonts w:ascii="Arial" w:hAnsi="Arial" w:cs="Arial"/>
          <w:b/>
        </w:rPr>
        <w:t>d</w:t>
      </w:r>
      <w:r w:rsidR="008D3F14" w:rsidRPr="005E70BD">
        <w:rPr>
          <w:rFonts w:ascii="Arial" w:hAnsi="Arial" w:cs="Arial"/>
          <w:b/>
        </w:rPr>
        <w:t>)</w:t>
      </w:r>
      <w:r w:rsidR="008D3F14" w:rsidRPr="005E70BD">
        <w:rPr>
          <w:rFonts w:ascii="Arial" w:hAnsi="Arial" w:cs="Arial"/>
        </w:rPr>
        <w:t xml:space="preserve"> Diğer zümre öğretmenleriyle yapılan işbirliğinin değerlendirilmesi.</w:t>
      </w:r>
    </w:p>
    <w:p w:rsidR="00E00457" w:rsidRPr="005E70BD" w:rsidRDefault="008D3F14" w:rsidP="0075657E">
      <w:pPr>
        <w:widowControl w:val="0"/>
        <w:overflowPunct w:val="0"/>
        <w:autoSpaceDE w:val="0"/>
        <w:autoSpaceDN w:val="0"/>
        <w:adjustRightInd w:val="0"/>
        <w:ind w:right="124"/>
        <w:rPr>
          <w:rFonts w:ascii="Arial" w:hAnsi="Arial" w:cs="Arial"/>
          <w:kern w:val="28"/>
        </w:rPr>
      </w:pPr>
      <w:r w:rsidRPr="005E70BD">
        <w:rPr>
          <w:rFonts w:ascii="Arial" w:hAnsi="Arial" w:cs="Arial"/>
          <w:b/>
          <w:kern w:val="28"/>
        </w:rPr>
        <w:t>3</w:t>
      </w:r>
      <w:r w:rsidR="004F3DFA" w:rsidRPr="005E70BD">
        <w:rPr>
          <w:rFonts w:ascii="Arial" w:hAnsi="Arial" w:cs="Arial"/>
          <w:kern w:val="28"/>
        </w:rPr>
        <w:t>.</w:t>
      </w:r>
      <w:r w:rsidR="00A24668" w:rsidRPr="005E70BD">
        <w:rPr>
          <w:rFonts w:ascii="Arial" w:hAnsi="Arial" w:cs="Arial"/>
          <w:kern w:val="28"/>
        </w:rPr>
        <w:t xml:space="preserve"> </w:t>
      </w:r>
      <w:r w:rsidR="0036315F" w:rsidRPr="005E70BD">
        <w:rPr>
          <w:rFonts w:ascii="Arial" w:hAnsi="Arial" w:cs="Arial"/>
          <w:kern w:val="28"/>
        </w:rPr>
        <w:t>Yılsonu</w:t>
      </w:r>
      <w:r w:rsidR="00E00457" w:rsidRPr="005E70BD">
        <w:rPr>
          <w:rFonts w:ascii="Arial" w:hAnsi="Arial" w:cs="Arial"/>
          <w:kern w:val="28"/>
        </w:rPr>
        <w:t xml:space="preserve"> başarı durumunun değerlendirilmesi</w:t>
      </w:r>
      <w:r w:rsidR="00F0686C" w:rsidRPr="005E70BD">
        <w:rPr>
          <w:rFonts w:ascii="Arial" w:hAnsi="Arial" w:cs="Arial"/>
          <w:kern w:val="28"/>
        </w:rPr>
        <w:t>.</w:t>
      </w:r>
    </w:p>
    <w:p w:rsidR="00377A06" w:rsidRPr="005E70BD" w:rsidRDefault="008D3F14" w:rsidP="0075657E">
      <w:pPr>
        <w:widowControl w:val="0"/>
        <w:overflowPunct w:val="0"/>
        <w:autoSpaceDE w:val="0"/>
        <w:autoSpaceDN w:val="0"/>
        <w:adjustRightInd w:val="0"/>
        <w:ind w:right="124"/>
        <w:rPr>
          <w:rFonts w:ascii="Arial" w:hAnsi="Arial" w:cs="Arial"/>
          <w:kern w:val="28"/>
        </w:rPr>
      </w:pPr>
      <w:r w:rsidRPr="005E70BD">
        <w:rPr>
          <w:rFonts w:ascii="Arial" w:hAnsi="Arial" w:cs="Arial"/>
          <w:b/>
          <w:kern w:val="28"/>
        </w:rPr>
        <w:t>4</w:t>
      </w:r>
      <w:r w:rsidR="004F3DFA" w:rsidRPr="005E70BD">
        <w:rPr>
          <w:rFonts w:ascii="Arial" w:hAnsi="Arial" w:cs="Arial"/>
          <w:b/>
          <w:kern w:val="28"/>
        </w:rPr>
        <w:t>.</w:t>
      </w:r>
      <w:r w:rsidR="00377A06" w:rsidRPr="005E70BD">
        <w:rPr>
          <w:rFonts w:ascii="Arial" w:hAnsi="Arial" w:cs="Arial"/>
          <w:kern w:val="28"/>
        </w:rPr>
        <w:t xml:space="preserve"> </w:t>
      </w:r>
      <w:r w:rsidR="00F0686C" w:rsidRPr="005E70BD">
        <w:rPr>
          <w:rFonts w:ascii="Arial" w:hAnsi="Arial" w:cs="Arial"/>
          <w:kern w:val="28"/>
        </w:rPr>
        <w:t>Öğretim Programlarının uygulanmasında karşılaşılan güçlükler ve alınabilecek tedbi</w:t>
      </w:r>
      <w:r w:rsidR="00F0686C" w:rsidRPr="005E70BD">
        <w:rPr>
          <w:rFonts w:ascii="Arial" w:hAnsi="Arial" w:cs="Arial"/>
          <w:kern w:val="28"/>
        </w:rPr>
        <w:t>r</w:t>
      </w:r>
      <w:r w:rsidR="00F0686C" w:rsidRPr="005E70BD">
        <w:rPr>
          <w:rFonts w:ascii="Arial" w:hAnsi="Arial" w:cs="Arial"/>
          <w:kern w:val="28"/>
        </w:rPr>
        <w:t>ler.</w:t>
      </w:r>
    </w:p>
    <w:p w:rsidR="00E00457" w:rsidRPr="005E70BD" w:rsidRDefault="00123517" w:rsidP="0075657E">
      <w:pPr>
        <w:widowControl w:val="0"/>
        <w:overflowPunct w:val="0"/>
        <w:autoSpaceDE w:val="0"/>
        <w:autoSpaceDN w:val="0"/>
        <w:adjustRightInd w:val="0"/>
        <w:ind w:right="124"/>
        <w:rPr>
          <w:rFonts w:ascii="Arial" w:hAnsi="Arial" w:cs="Arial"/>
          <w:kern w:val="28"/>
        </w:rPr>
      </w:pPr>
      <w:r w:rsidRPr="005E70BD">
        <w:rPr>
          <w:rFonts w:ascii="Arial" w:hAnsi="Arial" w:cs="Arial"/>
          <w:b/>
          <w:kern w:val="28"/>
        </w:rPr>
        <w:t>5</w:t>
      </w:r>
      <w:r w:rsidR="004F3DFA" w:rsidRPr="005E70BD">
        <w:rPr>
          <w:rFonts w:ascii="Arial" w:hAnsi="Arial" w:cs="Arial"/>
          <w:b/>
          <w:kern w:val="28"/>
        </w:rPr>
        <w:t>.</w:t>
      </w:r>
      <w:r w:rsidR="00A24668" w:rsidRPr="005E70BD">
        <w:rPr>
          <w:rFonts w:ascii="Arial" w:hAnsi="Arial" w:cs="Arial"/>
          <w:b/>
          <w:kern w:val="28"/>
        </w:rPr>
        <w:t xml:space="preserve"> </w:t>
      </w:r>
      <w:r w:rsidR="00E00457" w:rsidRPr="005E70BD">
        <w:rPr>
          <w:rFonts w:ascii="Arial" w:hAnsi="Arial" w:cs="Arial"/>
          <w:kern w:val="28"/>
        </w:rPr>
        <w:t>20</w:t>
      </w:r>
      <w:r w:rsidR="00A16125" w:rsidRPr="005E70BD">
        <w:rPr>
          <w:rFonts w:ascii="Arial" w:hAnsi="Arial" w:cs="Arial"/>
          <w:kern w:val="28"/>
        </w:rPr>
        <w:t>16-2017</w:t>
      </w:r>
      <w:r w:rsidR="00E00457" w:rsidRPr="005E70BD">
        <w:rPr>
          <w:rFonts w:ascii="Arial" w:hAnsi="Arial" w:cs="Arial"/>
          <w:kern w:val="28"/>
        </w:rPr>
        <w:t xml:space="preserve"> Eğitim- </w:t>
      </w:r>
      <w:r w:rsidR="00251DFA" w:rsidRPr="005E70BD">
        <w:rPr>
          <w:rFonts w:ascii="Arial" w:hAnsi="Arial" w:cs="Arial"/>
          <w:kern w:val="28"/>
        </w:rPr>
        <w:t>Öğretim</w:t>
      </w:r>
      <w:r w:rsidR="00E00457" w:rsidRPr="005E70BD">
        <w:rPr>
          <w:rFonts w:ascii="Arial" w:hAnsi="Arial" w:cs="Arial"/>
          <w:kern w:val="28"/>
        </w:rPr>
        <w:t xml:space="preserve"> Yıl</w:t>
      </w:r>
      <w:r w:rsidR="00CE7610" w:rsidRPr="005E70BD">
        <w:rPr>
          <w:rFonts w:ascii="Arial" w:hAnsi="Arial" w:cs="Arial"/>
          <w:kern w:val="28"/>
        </w:rPr>
        <w:t xml:space="preserve">ı için yapılması düşünülen </w:t>
      </w:r>
      <w:r w:rsidR="00251DFA" w:rsidRPr="005E70BD">
        <w:rPr>
          <w:rFonts w:ascii="Arial" w:hAnsi="Arial" w:cs="Arial"/>
          <w:kern w:val="28"/>
        </w:rPr>
        <w:t>çalışmalar</w:t>
      </w:r>
      <w:r w:rsidR="00F0686C" w:rsidRPr="005E70BD">
        <w:rPr>
          <w:rFonts w:ascii="Arial" w:hAnsi="Arial" w:cs="Arial"/>
          <w:kern w:val="28"/>
        </w:rPr>
        <w:t>.</w:t>
      </w:r>
    </w:p>
    <w:p w:rsidR="00E00457" w:rsidRPr="005E70BD" w:rsidRDefault="00123517" w:rsidP="0075657E">
      <w:pPr>
        <w:widowControl w:val="0"/>
        <w:overflowPunct w:val="0"/>
        <w:autoSpaceDE w:val="0"/>
        <w:autoSpaceDN w:val="0"/>
        <w:adjustRightInd w:val="0"/>
        <w:ind w:right="124"/>
        <w:rPr>
          <w:rFonts w:ascii="Arial" w:hAnsi="Arial" w:cs="Arial"/>
          <w:kern w:val="28"/>
        </w:rPr>
      </w:pPr>
      <w:r w:rsidRPr="005E70BD">
        <w:rPr>
          <w:rFonts w:ascii="Arial" w:hAnsi="Arial" w:cs="Arial"/>
          <w:b/>
          <w:kern w:val="28"/>
        </w:rPr>
        <w:t>6</w:t>
      </w:r>
      <w:r w:rsidR="004F3DFA" w:rsidRPr="005E70BD">
        <w:rPr>
          <w:rFonts w:ascii="Arial" w:hAnsi="Arial" w:cs="Arial"/>
          <w:b/>
          <w:kern w:val="28"/>
        </w:rPr>
        <w:t>.</w:t>
      </w:r>
      <w:r w:rsidR="00A24668" w:rsidRPr="005E70BD">
        <w:rPr>
          <w:rFonts w:ascii="Arial" w:hAnsi="Arial" w:cs="Arial"/>
          <w:b/>
          <w:kern w:val="28"/>
        </w:rPr>
        <w:t xml:space="preserve"> </w:t>
      </w:r>
      <w:r w:rsidR="00E00457" w:rsidRPr="005E70BD">
        <w:rPr>
          <w:rFonts w:ascii="Arial" w:hAnsi="Arial" w:cs="Arial"/>
          <w:kern w:val="28"/>
        </w:rPr>
        <w:t>Dilek ve Temenniler</w:t>
      </w:r>
      <w:r w:rsidR="00F0686C" w:rsidRPr="005E70BD">
        <w:rPr>
          <w:rFonts w:ascii="Arial" w:hAnsi="Arial" w:cs="Arial"/>
          <w:kern w:val="28"/>
        </w:rPr>
        <w:t>.</w:t>
      </w:r>
    </w:p>
    <w:p w:rsidR="00D3168B" w:rsidRPr="005E70BD" w:rsidRDefault="00D3168B" w:rsidP="0036315F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kern w:val="28"/>
        </w:rPr>
      </w:pPr>
    </w:p>
    <w:p w:rsidR="00E00457" w:rsidRPr="005E70BD" w:rsidRDefault="00E00457" w:rsidP="0036315F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b/>
          <w:kern w:val="28"/>
          <w:u w:val="single"/>
        </w:rPr>
      </w:pPr>
      <w:r w:rsidRPr="005E70BD">
        <w:rPr>
          <w:rFonts w:ascii="Arial" w:hAnsi="Arial" w:cs="Arial"/>
          <w:b/>
          <w:kern w:val="28"/>
          <w:u w:val="single"/>
        </w:rPr>
        <w:t>GÜNDEM MADDELERİNİN GÖRÜŞÜLMESİ</w:t>
      </w:r>
    </w:p>
    <w:p w:rsidR="00E00457" w:rsidRPr="005E70BD" w:rsidRDefault="00E00457" w:rsidP="0036315F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kern w:val="28"/>
        </w:rPr>
      </w:pPr>
    </w:p>
    <w:p w:rsidR="00320CBA" w:rsidRPr="005E70BD" w:rsidRDefault="0005219B" w:rsidP="0036315F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b/>
          <w:kern w:val="28"/>
        </w:rPr>
        <w:t>1.</w:t>
      </w:r>
      <w:r w:rsidR="00D01780">
        <w:rPr>
          <w:rFonts w:ascii="Arial" w:hAnsi="Arial" w:cs="Arial"/>
          <w:kern w:val="28"/>
        </w:rPr>
        <w:t xml:space="preserve"> </w:t>
      </w:r>
      <w:r w:rsidR="00A24668" w:rsidRPr="005E70BD">
        <w:rPr>
          <w:rFonts w:ascii="Arial" w:hAnsi="Arial" w:cs="Arial"/>
          <w:kern w:val="28"/>
        </w:rPr>
        <w:t>17.</w:t>
      </w:r>
      <w:r w:rsidR="0036315F" w:rsidRPr="005E70BD">
        <w:rPr>
          <w:rFonts w:ascii="Arial" w:hAnsi="Arial" w:cs="Arial"/>
          <w:kern w:val="28"/>
        </w:rPr>
        <w:t>06.201</w:t>
      </w:r>
      <w:r w:rsidR="00FC4980" w:rsidRPr="005E70BD">
        <w:rPr>
          <w:rFonts w:ascii="Arial" w:hAnsi="Arial" w:cs="Arial"/>
          <w:kern w:val="28"/>
        </w:rPr>
        <w:t>6</w:t>
      </w:r>
      <w:r w:rsidR="0036315F" w:rsidRPr="005E70BD">
        <w:rPr>
          <w:rFonts w:ascii="Arial" w:hAnsi="Arial" w:cs="Arial"/>
          <w:kern w:val="28"/>
        </w:rPr>
        <w:t xml:space="preserve"> </w:t>
      </w:r>
      <w:r w:rsidR="00E00457" w:rsidRPr="005E70BD">
        <w:rPr>
          <w:rFonts w:ascii="Arial" w:hAnsi="Arial" w:cs="Arial"/>
          <w:kern w:val="28"/>
        </w:rPr>
        <w:t xml:space="preserve">saat </w:t>
      </w:r>
      <w:r w:rsidR="00FC4980" w:rsidRPr="005E70BD">
        <w:rPr>
          <w:rFonts w:ascii="Arial" w:hAnsi="Arial" w:cs="Arial"/>
          <w:kern w:val="28"/>
        </w:rPr>
        <w:t>16</w:t>
      </w:r>
      <w:r w:rsidR="004F3DFA" w:rsidRPr="005E70BD">
        <w:rPr>
          <w:rFonts w:ascii="Arial" w:hAnsi="Arial" w:cs="Arial"/>
          <w:kern w:val="28"/>
        </w:rPr>
        <w:t>.30</w:t>
      </w:r>
      <w:r w:rsidR="00E00457" w:rsidRPr="005E70BD">
        <w:rPr>
          <w:rFonts w:ascii="Arial" w:hAnsi="Arial" w:cs="Arial"/>
          <w:kern w:val="28"/>
        </w:rPr>
        <w:t xml:space="preserve">’da </w:t>
      </w:r>
      <w:r w:rsidR="00A24668" w:rsidRPr="005E70BD">
        <w:rPr>
          <w:rFonts w:ascii="Arial" w:hAnsi="Arial" w:cs="Arial"/>
          <w:kern w:val="28"/>
        </w:rPr>
        <w:t xml:space="preserve">Zümre Başkanı </w:t>
      </w:r>
      <w:r w:rsidR="00FC4980" w:rsidRPr="005E70BD">
        <w:rPr>
          <w:rFonts w:ascii="Arial" w:hAnsi="Arial" w:cs="Arial"/>
          <w:kern w:val="28"/>
        </w:rPr>
        <w:t>Mehmet Ümit DURAN</w:t>
      </w:r>
      <w:r w:rsidR="00377A06" w:rsidRPr="005E70BD">
        <w:rPr>
          <w:rFonts w:ascii="Arial" w:hAnsi="Arial" w:cs="Arial"/>
          <w:kern w:val="28"/>
        </w:rPr>
        <w:t xml:space="preserve"> </w:t>
      </w:r>
      <w:r w:rsidR="00E00457" w:rsidRPr="005E70BD">
        <w:rPr>
          <w:rFonts w:ascii="Arial" w:hAnsi="Arial" w:cs="Arial"/>
          <w:kern w:val="28"/>
        </w:rPr>
        <w:t xml:space="preserve">ve </w:t>
      </w:r>
      <w:r w:rsidR="00FC4980" w:rsidRPr="005E70BD">
        <w:rPr>
          <w:rFonts w:ascii="Arial" w:hAnsi="Arial" w:cs="Arial"/>
          <w:kern w:val="28"/>
        </w:rPr>
        <w:t>Müdür Yrd.</w:t>
      </w:r>
      <w:r w:rsidR="00614D3F">
        <w:rPr>
          <w:rFonts w:ascii="Arial" w:hAnsi="Arial" w:cs="Arial"/>
          <w:kern w:val="28"/>
        </w:rPr>
        <w:t xml:space="preserve"> xxx</w:t>
      </w:r>
      <w:r w:rsidR="00A24668" w:rsidRPr="005E70BD">
        <w:rPr>
          <w:rFonts w:ascii="Arial" w:hAnsi="Arial" w:cs="Arial"/>
          <w:kern w:val="28"/>
        </w:rPr>
        <w:t xml:space="preserve"> </w:t>
      </w:r>
      <w:r w:rsidR="00327AB1" w:rsidRPr="005E70BD">
        <w:rPr>
          <w:rFonts w:ascii="Arial" w:hAnsi="Arial" w:cs="Arial"/>
          <w:kern w:val="28"/>
        </w:rPr>
        <w:t>Öğretmenler odasında</w:t>
      </w:r>
      <w:r w:rsidR="00E00457" w:rsidRPr="005E70BD">
        <w:rPr>
          <w:rFonts w:ascii="Arial" w:hAnsi="Arial" w:cs="Arial"/>
          <w:kern w:val="28"/>
        </w:rPr>
        <w:t xml:space="preserve"> bir</w:t>
      </w:r>
      <w:r w:rsidR="00377A06" w:rsidRPr="005E70BD">
        <w:rPr>
          <w:rFonts w:ascii="Arial" w:hAnsi="Arial" w:cs="Arial"/>
          <w:kern w:val="28"/>
        </w:rPr>
        <w:t xml:space="preserve"> </w:t>
      </w:r>
      <w:r w:rsidR="00E00457" w:rsidRPr="005E70BD">
        <w:rPr>
          <w:rFonts w:ascii="Arial" w:hAnsi="Arial" w:cs="Arial"/>
          <w:kern w:val="28"/>
        </w:rPr>
        <w:t>araya gelmiş ve yapılan yoklama sonucunda to</w:t>
      </w:r>
      <w:r w:rsidR="00377A06" w:rsidRPr="005E70BD">
        <w:rPr>
          <w:rFonts w:ascii="Arial" w:hAnsi="Arial" w:cs="Arial"/>
          <w:kern w:val="28"/>
        </w:rPr>
        <w:t>p</w:t>
      </w:r>
      <w:r w:rsidR="00E00457" w:rsidRPr="005E70BD">
        <w:rPr>
          <w:rFonts w:ascii="Arial" w:hAnsi="Arial" w:cs="Arial"/>
          <w:kern w:val="28"/>
        </w:rPr>
        <w:t>lantıda herk</w:t>
      </w:r>
      <w:r w:rsidR="00E00457" w:rsidRPr="005E70BD">
        <w:rPr>
          <w:rFonts w:ascii="Arial" w:hAnsi="Arial" w:cs="Arial"/>
          <w:kern w:val="28"/>
        </w:rPr>
        <w:t>e</w:t>
      </w:r>
      <w:r w:rsidR="00E00457" w:rsidRPr="005E70BD">
        <w:rPr>
          <w:rFonts w:ascii="Arial" w:hAnsi="Arial" w:cs="Arial"/>
          <w:kern w:val="28"/>
        </w:rPr>
        <w:t>sin hazır olduğu tespit edilmiştir</w:t>
      </w:r>
    </w:p>
    <w:p w:rsidR="00BA4A34" w:rsidRPr="005E70BD" w:rsidRDefault="00BA4A34" w:rsidP="0036315F">
      <w:pPr>
        <w:jc w:val="both"/>
        <w:rPr>
          <w:rFonts w:ascii="Arial" w:hAnsi="Arial" w:cs="Arial"/>
          <w:b/>
          <w:kern w:val="28"/>
          <w:u w:val="single"/>
        </w:rPr>
      </w:pPr>
    </w:p>
    <w:p w:rsidR="00320CBA" w:rsidRPr="005E70BD" w:rsidRDefault="006075AE" w:rsidP="0036315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kern w:val="28"/>
        </w:rPr>
        <w:t>2.</w:t>
      </w:r>
      <w:r w:rsidR="0036315F" w:rsidRPr="005E70BD">
        <w:rPr>
          <w:rFonts w:ascii="Arial" w:hAnsi="Arial" w:cs="Arial"/>
          <w:kern w:val="28"/>
        </w:rPr>
        <w:t xml:space="preserve"> </w:t>
      </w:r>
      <w:r w:rsidR="00D01780">
        <w:rPr>
          <w:rFonts w:ascii="Arial" w:hAnsi="Arial" w:cs="Arial"/>
          <w:kern w:val="28"/>
        </w:rPr>
        <w:t xml:space="preserve"> </w:t>
      </w:r>
      <w:r w:rsidR="0036315F" w:rsidRPr="005E70BD">
        <w:rPr>
          <w:rFonts w:ascii="Arial" w:hAnsi="Arial" w:cs="Arial"/>
          <w:kern w:val="28"/>
        </w:rPr>
        <w:t>201</w:t>
      </w:r>
      <w:r w:rsidR="000E2D69" w:rsidRPr="005E70BD">
        <w:rPr>
          <w:rFonts w:ascii="Arial" w:hAnsi="Arial" w:cs="Arial"/>
          <w:kern w:val="28"/>
        </w:rPr>
        <w:t>5</w:t>
      </w:r>
      <w:r w:rsidR="00320CBA" w:rsidRPr="005E70BD">
        <w:rPr>
          <w:rFonts w:ascii="Arial" w:hAnsi="Arial" w:cs="Arial"/>
          <w:color w:val="000000"/>
        </w:rPr>
        <w:t xml:space="preserve"> – 201</w:t>
      </w:r>
      <w:r w:rsidR="000E2D69" w:rsidRPr="005E70BD">
        <w:rPr>
          <w:rFonts w:ascii="Arial" w:hAnsi="Arial" w:cs="Arial"/>
          <w:color w:val="000000"/>
        </w:rPr>
        <w:t>6</w:t>
      </w:r>
      <w:r w:rsidR="00320CBA" w:rsidRPr="005E70BD">
        <w:rPr>
          <w:rFonts w:ascii="Arial" w:hAnsi="Arial" w:cs="Arial"/>
          <w:color w:val="000000"/>
        </w:rPr>
        <w:t xml:space="preserve"> Eğitim Öğretim yılına ait Almanca dersi zümre kararları </w:t>
      </w:r>
      <w:r w:rsidR="0052072F" w:rsidRPr="005E70BD">
        <w:rPr>
          <w:rFonts w:ascii="Arial" w:hAnsi="Arial" w:cs="Arial"/>
          <w:color w:val="000000"/>
        </w:rPr>
        <w:t>zümre başkanı</w:t>
      </w:r>
      <w:r w:rsidR="00320CBA" w:rsidRPr="005E70BD">
        <w:rPr>
          <w:rFonts w:ascii="Arial" w:hAnsi="Arial" w:cs="Arial"/>
          <w:color w:val="000000"/>
        </w:rPr>
        <w:t xml:space="preserve"> </w:t>
      </w:r>
      <w:r w:rsidR="000E2D69" w:rsidRPr="005E70BD">
        <w:rPr>
          <w:rFonts w:ascii="Arial" w:hAnsi="Arial" w:cs="Arial"/>
          <w:color w:val="000000"/>
        </w:rPr>
        <w:t>Me</w:t>
      </w:r>
      <w:r w:rsidR="00397250" w:rsidRPr="005E70BD">
        <w:rPr>
          <w:rFonts w:ascii="Arial" w:hAnsi="Arial" w:cs="Arial"/>
          <w:color w:val="000000"/>
        </w:rPr>
        <w:t>h</w:t>
      </w:r>
      <w:r w:rsidR="000E2D69" w:rsidRPr="005E70BD">
        <w:rPr>
          <w:rFonts w:ascii="Arial" w:hAnsi="Arial" w:cs="Arial"/>
          <w:color w:val="000000"/>
        </w:rPr>
        <w:t>met Ümit DURAN</w:t>
      </w:r>
      <w:r w:rsidR="00320CBA" w:rsidRPr="005E70BD">
        <w:rPr>
          <w:rFonts w:ascii="Arial" w:hAnsi="Arial" w:cs="Arial"/>
          <w:color w:val="000000"/>
        </w:rPr>
        <w:t xml:space="preserve"> tarafından okundu. I. ve II. Dönem zümre toplantılarında alınan k</w:t>
      </w:r>
      <w:r w:rsidR="00320CBA" w:rsidRPr="005E70BD">
        <w:rPr>
          <w:rFonts w:ascii="Arial" w:hAnsi="Arial" w:cs="Arial"/>
          <w:color w:val="000000"/>
        </w:rPr>
        <w:t>a</w:t>
      </w:r>
      <w:r w:rsidR="00320CBA" w:rsidRPr="005E70BD">
        <w:rPr>
          <w:rFonts w:ascii="Arial" w:hAnsi="Arial" w:cs="Arial"/>
          <w:color w:val="000000"/>
        </w:rPr>
        <w:t xml:space="preserve">rarlara uyulduğunun görüldüğü vurgulandı.                                                                      </w:t>
      </w:r>
    </w:p>
    <w:p w:rsidR="00320CBA" w:rsidRPr="005E70BD" w:rsidRDefault="00320CBA" w:rsidP="00F0686C">
      <w:pPr>
        <w:jc w:val="both"/>
        <w:rPr>
          <w:rFonts w:ascii="Arial" w:hAnsi="Arial" w:cs="Arial"/>
          <w:bCs/>
        </w:rPr>
      </w:pPr>
      <w:r w:rsidRPr="005E70BD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</w:t>
      </w:r>
      <w:r w:rsidRPr="00D01780">
        <w:rPr>
          <w:rFonts w:ascii="Arial" w:hAnsi="Arial" w:cs="Arial"/>
          <w:b/>
          <w:bCs/>
        </w:rPr>
        <w:t>a</w:t>
      </w:r>
      <w:r w:rsidRPr="00D01780">
        <w:rPr>
          <w:rFonts w:ascii="Arial" w:hAnsi="Arial" w:cs="Arial"/>
          <w:bCs/>
        </w:rPr>
        <w:t>)</w:t>
      </w:r>
      <w:r w:rsidRPr="005E70BD">
        <w:rPr>
          <w:rFonts w:ascii="Arial" w:hAnsi="Arial" w:cs="Arial"/>
          <w:bCs/>
        </w:rPr>
        <w:t xml:space="preserve"> Hazırlanan yıllık planlar ve ders planlarının değerlendirilmesi yapılarak, amacına ulaştığı ve konuların yıllık planlar doğrultus</w:t>
      </w:r>
      <w:r w:rsidR="00AF64D9" w:rsidRPr="005E70BD">
        <w:rPr>
          <w:rFonts w:ascii="Arial" w:hAnsi="Arial" w:cs="Arial"/>
          <w:bCs/>
        </w:rPr>
        <w:t xml:space="preserve">unda işlenip bitirildiği ZÜMRE Mehmet Ümit DURAN </w:t>
      </w:r>
      <w:r w:rsidR="0036315F" w:rsidRPr="005E70BD">
        <w:rPr>
          <w:rFonts w:ascii="Arial" w:hAnsi="Arial" w:cs="Arial"/>
          <w:bCs/>
        </w:rPr>
        <w:t>tarafından</w:t>
      </w:r>
      <w:r w:rsidRPr="005E70BD">
        <w:rPr>
          <w:rFonts w:ascii="Arial" w:hAnsi="Arial" w:cs="Arial"/>
          <w:bCs/>
        </w:rPr>
        <w:t xml:space="preserve"> ifade edildi.</w:t>
      </w:r>
    </w:p>
    <w:p w:rsidR="004551E5" w:rsidRPr="005E70BD" w:rsidRDefault="004551E5" w:rsidP="0036315F">
      <w:pPr>
        <w:tabs>
          <w:tab w:val="left" w:pos="1131"/>
        </w:tabs>
        <w:ind w:firstLine="142"/>
        <w:jc w:val="both"/>
        <w:rPr>
          <w:rFonts w:ascii="Arial" w:hAnsi="Arial" w:cs="Arial"/>
          <w:b/>
          <w:u w:val="single"/>
        </w:rPr>
      </w:pPr>
    </w:p>
    <w:p w:rsidR="00320CBA" w:rsidRPr="005E70BD" w:rsidRDefault="00F0686C" w:rsidP="00F0686C">
      <w:pPr>
        <w:tabs>
          <w:tab w:val="left" w:pos="1131"/>
        </w:tabs>
        <w:jc w:val="both"/>
        <w:rPr>
          <w:rFonts w:ascii="Arial" w:hAnsi="Arial" w:cs="Arial"/>
        </w:rPr>
      </w:pPr>
      <w:r w:rsidRPr="00D01780">
        <w:rPr>
          <w:rFonts w:ascii="Arial" w:hAnsi="Arial" w:cs="Arial"/>
          <w:b/>
        </w:rPr>
        <w:t>b</w:t>
      </w:r>
      <w:r w:rsidR="00320CBA" w:rsidRPr="00D01780">
        <w:rPr>
          <w:rFonts w:ascii="Arial" w:hAnsi="Arial" w:cs="Arial"/>
          <w:b/>
        </w:rPr>
        <w:t>)</w:t>
      </w:r>
      <w:r w:rsidR="00320CBA" w:rsidRPr="005E70BD">
        <w:rPr>
          <w:rFonts w:ascii="Arial" w:hAnsi="Arial" w:cs="Arial"/>
        </w:rPr>
        <w:t xml:space="preserve"> </w:t>
      </w:r>
      <w:r w:rsidR="004F3DFA" w:rsidRPr="005E70BD">
        <w:rPr>
          <w:rFonts w:ascii="Arial" w:hAnsi="Arial" w:cs="Arial"/>
          <w:kern w:val="28"/>
        </w:rPr>
        <w:t xml:space="preserve">Zümre Başkanı </w:t>
      </w:r>
      <w:r w:rsidR="00432B1E" w:rsidRPr="005E70BD">
        <w:rPr>
          <w:rFonts w:ascii="Arial" w:hAnsi="Arial" w:cs="Arial"/>
          <w:kern w:val="28"/>
        </w:rPr>
        <w:t>Mehmet Ümit DURAN</w:t>
      </w:r>
      <w:r w:rsidR="004F3DFA" w:rsidRPr="005E70BD">
        <w:rPr>
          <w:rFonts w:ascii="Arial" w:hAnsi="Arial" w:cs="Arial"/>
          <w:kern w:val="28"/>
        </w:rPr>
        <w:t xml:space="preserve"> sözlerini “Almanca Dersini işlerken </w:t>
      </w:r>
      <w:r w:rsidR="00320CBA" w:rsidRPr="005E70BD">
        <w:rPr>
          <w:rFonts w:ascii="Arial" w:hAnsi="Arial" w:cs="Arial"/>
        </w:rPr>
        <w:t>Talim ve Te</w:t>
      </w:r>
      <w:r w:rsidR="00320CBA" w:rsidRPr="005E70BD">
        <w:rPr>
          <w:rFonts w:ascii="Arial" w:hAnsi="Arial" w:cs="Arial"/>
        </w:rPr>
        <w:t>r</w:t>
      </w:r>
      <w:r w:rsidR="00320CBA" w:rsidRPr="005E70BD">
        <w:rPr>
          <w:rFonts w:ascii="Arial" w:hAnsi="Arial" w:cs="Arial"/>
        </w:rPr>
        <w:t>biye Kurulu’nun 24.08/2011 tarih ve 119 sayılı Kararı ile kabul edilen öğretim programı u</w:t>
      </w:r>
      <w:r w:rsidR="00320CBA" w:rsidRPr="005E70BD">
        <w:rPr>
          <w:rFonts w:ascii="Arial" w:hAnsi="Arial" w:cs="Arial"/>
        </w:rPr>
        <w:t>y</w:t>
      </w:r>
      <w:r w:rsidR="00320CBA" w:rsidRPr="005E70BD">
        <w:rPr>
          <w:rFonts w:ascii="Arial" w:hAnsi="Arial" w:cs="Arial"/>
        </w:rPr>
        <w:t>gulandı.</w:t>
      </w:r>
      <w:r w:rsidR="004F3DFA" w:rsidRPr="005E70BD">
        <w:rPr>
          <w:rFonts w:ascii="Arial" w:hAnsi="Arial" w:cs="Arial"/>
        </w:rPr>
        <w:t>” diye devam ettirdi.</w:t>
      </w:r>
      <w:r w:rsidR="00320CBA" w:rsidRPr="005E70BD">
        <w:rPr>
          <w:rFonts w:ascii="Arial" w:hAnsi="Arial" w:cs="Arial"/>
          <w:bCs/>
        </w:rPr>
        <w:t xml:space="preserve"> </w:t>
      </w:r>
      <w:r w:rsidR="004C7C94" w:rsidRPr="005E70BD">
        <w:rPr>
          <w:rFonts w:ascii="Arial" w:hAnsi="Arial" w:cs="Arial"/>
          <w:bCs/>
        </w:rPr>
        <w:t>Zümre Başkanı</w:t>
      </w:r>
      <w:r w:rsidR="00320CBA" w:rsidRPr="005E70BD">
        <w:rPr>
          <w:rFonts w:ascii="Arial" w:hAnsi="Arial" w:cs="Arial"/>
          <w:bCs/>
        </w:rPr>
        <w:t xml:space="preserve"> </w:t>
      </w:r>
      <w:r w:rsidR="00891529" w:rsidRPr="005E70BD">
        <w:rPr>
          <w:rFonts w:ascii="Arial" w:hAnsi="Arial" w:cs="Arial"/>
          <w:bCs/>
        </w:rPr>
        <w:t>Mehmet Ümit DURAN</w:t>
      </w:r>
      <w:r w:rsidR="00320CBA" w:rsidRPr="005E70BD">
        <w:rPr>
          <w:rFonts w:ascii="Arial" w:hAnsi="Arial" w:cs="Arial"/>
          <w:bCs/>
        </w:rPr>
        <w:t>: ”Okulda öğrencilerin Almanca Dersine olan ilgilerinin çok güzel olduğunu, verimli bir eğitim öğretim dönemi g</w:t>
      </w:r>
      <w:r w:rsidR="00320CBA" w:rsidRPr="005E70BD">
        <w:rPr>
          <w:rFonts w:ascii="Arial" w:hAnsi="Arial" w:cs="Arial"/>
          <w:bCs/>
        </w:rPr>
        <w:t>e</w:t>
      </w:r>
      <w:r w:rsidR="00320CBA" w:rsidRPr="005E70BD">
        <w:rPr>
          <w:rFonts w:ascii="Arial" w:hAnsi="Arial" w:cs="Arial"/>
          <w:bCs/>
        </w:rPr>
        <w:t>çir</w:t>
      </w:r>
      <w:r w:rsidRPr="005E70BD">
        <w:rPr>
          <w:rFonts w:ascii="Arial" w:hAnsi="Arial" w:cs="Arial"/>
          <w:bCs/>
        </w:rPr>
        <w:t>diklerini, ders ise</w:t>
      </w:r>
      <w:r w:rsidR="00320CBA" w:rsidRPr="005E70BD">
        <w:rPr>
          <w:rFonts w:ascii="Arial" w:hAnsi="Arial" w:cs="Arial"/>
          <w:bCs/>
        </w:rPr>
        <w:t xml:space="preserve"> genel ve özel amaçları doğrultusunda işlendi.</w:t>
      </w:r>
      <w:r w:rsidR="00320CBA" w:rsidRPr="005E70BD">
        <w:rPr>
          <w:rFonts w:ascii="Arial" w:hAnsi="Arial" w:cs="Arial"/>
        </w:rPr>
        <w:t>” dedi.</w:t>
      </w:r>
    </w:p>
    <w:p w:rsidR="0075657E" w:rsidRPr="005E70BD" w:rsidRDefault="0075657E" w:rsidP="00F0686C">
      <w:pPr>
        <w:tabs>
          <w:tab w:val="left" w:pos="1131"/>
        </w:tabs>
        <w:jc w:val="both"/>
        <w:rPr>
          <w:rFonts w:ascii="Arial" w:hAnsi="Arial" w:cs="Arial"/>
        </w:rPr>
      </w:pPr>
    </w:p>
    <w:p w:rsidR="00523F9E" w:rsidRPr="00421123" w:rsidRDefault="00F0686C" w:rsidP="00123517">
      <w:pPr>
        <w:spacing w:after="120"/>
        <w:jc w:val="both"/>
        <w:rPr>
          <w:rFonts w:ascii="Arial" w:hAnsi="Arial" w:cs="Arial"/>
          <w:snapToGrid w:val="0"/>
        </w:rPr>
      </w:pPr>
      <w:r w:rsidRPr="00D01780">
        <w:rPr>
          <w:rFonts w:ascii="Arial" w:hAnsi="Arial" w:cs="Arial"/>
          <w:b/>
          <w:bCs/>
        </w:rPr>
        <w:t>c</w:t>
      </w:r>
      <w:r w:rsidR="00320CBA" w:rsidRPr="00D01780">
        <w:rPr>
          <w:rFonts w:ascii="Arial" w:hAnsi="Arial" w:cs="Arial"/>
          <w:b/>
          <w:bCs/>
        </w:rPr>
        <w:t>)</w:t>
      </w:r>
      <w:r w:rsidR="00320CBA" w:rsidRPr="005E70BD">
        <w:rPr>
          <w:rFonts w:ascii="Arial" w:hAnsi="Arial" w:cs="Arial"/>
          <w:bCs/>
        </w:rPr>
        <w:t xml:space="preserve"> </w:t>
      </w:r>
      <w:r w:rsidR="00320CBA" w:rsidRPr="005E70BD">
        <w:rPr>
          <w:rFonts w:ascii="Arial" w:hAnsi="Arial" w:cs="Arial"/>
          <w:snapToGrid w:val="0"/>
        </w:rPr>
        <w:t xml:space="preserve">Zümre Başkanı </w:t>
      </w:r>
      <w:r w:rsidR="005A3111" w:rsidRPr="005E70BD">
        <w:rPr>
          <w:rFonts w:ascii="Arial" w:hAnsi="Arial" w:cs="Arial"/>
          <w:bCs/>
        </w:rPr>
        <w:t>Mehmet Ümit DURAN</w:t>
      </w:r>
      <w:r w:rsidRPr="005E70BD">
        <w:rPr>
          <w:rFonts w:ascii="Arial" w:hAnsi="Arial" w:cs="Arial"/>
          <w:bCs/>
        </w:rPr>
        <w:t>,</w:t>
      </w:r>
      <w:r w:rsidR="0036315F" w:rsidRPr="005E70BD">
        <w:rPr>
          <w:rFonts w:ascii="Arial" w:hAnsi="Arial" w:cs="Arial"/>
          <w:bCs/>
        </w:rPr>
        <w:t xml:space="preserve"> Milli</w:t>
      </w:r>
      <w:r w:rsidR="00BA4A34" w:rsidRPr="005E70BD">
        <w:rPr>
          <w:rFonts w:ascii="Arial" w:hAnsi="Arial" w:cs="Arial"/>
          <w:bCs/>
        </w:rPr>
        <w:t xml:space="preserve"> Eğitim Bakanlığının</w:t>
      </w:r>
      <w:r w:rsidR="00BF1DEA" w:rsidRPr="005E70BD">
        <w:rPr>
          <w:rFonts w:ascii="Arial" w:hAnsi="Arial" w:cs="Arial"/>
          <w:bCs/>
        </w:rPr>
        <w:t xml:space="preserve"> tarafından gönderilen ders kitaplarının eksik ve hatalı olduğunu, bu nedenl</w:t>
      </w:r>
      <w:r w:rsidR="00523F9E" w:rsidRPr="005E70BD">
        <w:rPr>
          <w:rFonts w:ascii="Arial" w:hAnsi="Arial" w:cs="Arial"/>
          <w:bCs/>
        </w:rPr>
        <w:t>e sıkıntı yara</w:t>
      </w:r>
      <w:r w:rsidR="00BF1DEA" w:rsidRPr="005E70BD">
        <w:rPr>
          <w:rFonts w:ascii="Arial" w:hAnsi="Arial" w:cs="Arial"/>
          <w:bCs/>
        </w:rPr>
        <w:t>ttığını</w:t>
      </w:r>
      <w:r w:rsidR="00523F9E" w:rsidRPr="005E70BD">
        <w:rPr>
          <w:rFonts w:ascii="Arial" w:hAnsi="Arial" w:cs="Arial"/>
          <w:bCs/>
        </w:rPr>
        <w:t xml:space="preserve">, kurumumuza bağlı genel merkez den gönderilen kitap listesi doğrultusunda çalışıldığını ve ders işlendiğini, </w:t>
      </w:r>
      <w:r w:rsidR="00A568FF" w:rsidRPr="005E70BD">
        <w:rPr>
          <w:rFonts w:ascii="Arial" w:hAnsi="Arial" w:cs="Arial"/>
          <w:bCs/>
        </w:rPr>
        <w:t>gelecek sene</w:t>
      </w:r>
      <w:r w:rsidR="00BA4A34" w:rsidRPr="005E70BD">
        <w:rPr>
          <w:rFonts w:ascii="Arial" w:hAnsi="Arial" w:cs="Arial"/>
          <w:bCs/>
        </w:rPr>
        <w:t xml:space="preserve"> </w:t>
      </w:r>
      <w:r w:rsidR="00320CBA" w:rsidRPr="005E70BD">
        <w:rPr>
          <w:rFonts w:ascii="Arial" w:hAnsi="Arial" w:cs="Arial"/>
          <w:snapToGrid w:val="0"/>
        </w:rPr>
        <w:t>derslerde kullanılan kitapların ve kaynak eserlerin</w:t>
      </w:r>
      <w:r w:rsidRPr="005E70BD">
        <w:rPr>
          <w:rFonts w:ascii="Arial" w:hAnsi="Arial" w:cs="Arial"/>
          <w:snapToGrid w:val="0"/>
        </w:rPr>
        <w:t>, eğer bakanlık tarafından ders kitabı gönderilmezse,</w:t>
      </w:r>
      <w:r w:rsidR="00320CBA" w:rsidRPr="005E70BD">
        <w:rPr>
          <w:rFonts w:ascii="Arial" w:hAnsi="Arial" w:cs="Arial"/>
          <w:snapToGrid w:val="0"/>
        </w:rPr>
        <w:t xml:space="preserve"> MEB tavsi</w:t>
      </w:r>
      <w:r w:rsidR="00BA4A34" w:rsidRPr="005E70BD">
        <w:rPr>
          <w:rFonts w:ascii="Arial" w:hAnsi="Arial" w:cs="Arial"/>
          <w:snapToGrid w:val="0"/>
        </w:rPr>
        <w:t>yeli olmasına dik</w:t>
      </w:r>
      <w:r w:rsidR="00A568FF" w:rsidRPr="005E70BD">
        <w:rPr>
          <w:rFonts w:ascii="Arial" w:hAnsi="Arial" w:cs="Arial"/>
          <w:snapToGrid w:val="0"/>
        </w:rPr>
        <w:t>kat edilmesini,</w:t>
      </w:r>
      <w:r w:rsidR="00BA4A34" w:rsidRPr="005E70BD">
        <w:rPr>
          <w:rFonts w:ascii="Arial" w:hAnsi="Arial" w:cs="Arial"/>
          <w:snapToGrid w:val="0"/>
        </w:rPr>
        <w:t xml:space="preserve"> </w:t>
      </w:r>
      <w:r w:rsidR="00A568FF" w:rsidRPr="005E70BD">
        <w:rPr>
          <w:rFonts w:ascii="Arial" w:hAnsi="Arial" w:cs="Arial"/>
          <w:snapToGrid w:val="0"/>
        </w:rPr>
        <w:t>ö</w:t>
      </w:r>
      <w:r w:rsidR="0036315F" w:rsidRPr="005E70BD">
        <w:rPr>
          <w:rFonts w:ascii="Arial" w:hAnsi="Arial" w:cs="Arial"/>
          <w:snapToGrid w:val="0"/>
        </w:rPr>
        <w:t>ğretmenlerin</w:t>
      </w:r>
      <w:r w:rsidR="00320CBA" w:rsidRPr="005E70BD">
        <w:rPr>
          <w:rFonts w:ascii="Arial" w:hAnsi="Arial" w:cs="Arial"/>
          <w:snapToGrid w:val="0"/>
        </w:rPr>
        <w:t xml:space="preserve"> ve okul idaresinin teknolojik gelişmeleri takip etme</w:t>
      </w:r>
      <w:r w:rsidR="00BA4A34" w:rsidRPr="005E70BD">
        <w:rPr>
          <w:rFonts w:ascii="Arial" w:hAnsi="Arial" w:cs="Arial"/>
          <w:snapToGrid w:val="0"/>
        </w:rPr>
        <w:t>lerinin gerekliliğini belirtti.</w:t>
      </w:r>
      <w:r w:rsidR="00A568FF" w:rsidRPr="005E70BD">
        <w:rPr>
          <w:rFonts w:ascii="Arial" w:hAnsi="Arial" w:cs="Arial"/>
          <w:snapToGrid w:val="0"/>
        </w:rPr>
        <w:t xml:space="preserve"> Okullarda bulunan </w:t>
      </w:r>
      <w:r w:rsidR="00A568FF" w:rsidRPr="005E70BD">
        <w:rPr>
          <w:rFonts w:ascii="Arial" w:hAnsi="Arial" w:cs="Arial"/>
          <w:snapToGrid w:val="0"/>
        </w:rPr>
        <w:lastRenderedPageBreak/>
        <w:t>akıllı tahtaların işimizi bir nebze olsun hafiflettiğini, çeşitli uygulamalarla çalışmalar yapıl</w:t>
      </w:r>
      <w:r w:rsidR="00A568FF" w:rsidRPr="005E70BD">
        <w:rPr>
          <w:rFonts w:ascii="Arial" w:hAnsi="Arial" w:cs="Arial"/>
          <w:snapToGrid w:val="0"/>
        </w:rPr>
        <w:t>a</w:t>
      </w:r>
      <w:r w:rsidR="00A568FF" w:rsidRPr="005E70BD">
        <w:rPr>
          <w:rFonts w:ascii="Arial" w:hAnsi="Arial" w:cs="Arial"/>
          <w:snapToGrid w:val="0"/>
        </w:rPr>
        <w:t>bileceğini belirtti.</w:t>
      </w:r>
    </w:p>
    <w:p w:rsidR="00E00457" w:rsidRPr="005E70BD" w:rsidRDefault="00F0686C" w:rsidP="0036315F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</w:rPr>
      </w:pPr>
      <w:r w:rsidRPr="006075AE">
        <w:rPr>
          <w:rFonts w:ascii="Arial" w:hAnsi="Arial" w:cs="Arial"/>
          <w:b/>
        </w:rPr>
        <w:t>d</w:t>
      </w:r>
      <w:r w:rsidR="00320CBA" w:rsidRPr="006075AE">
        <w:rPr>
          <w:rFonts w:ascii="Arial" w:hAnsi="Arial" w:cs="Arial"/>
          <w:b/>
        </w:rPr>
        <w:t>)</w:t>
      </w:r>
      <w:r w:rsidR="00320CBA" w:rsidRPr="005E70BD">
        <w:rPr>
          <w:rFonts w:ascii="Arial" w:hAnsi="Arial" w:cs="Arial"/>
        </w:rPr>
        <w:t xml:space="preserve"> </w:t>
      </w:r>
      <w:r w:rsidR="00DE4821" w:rsidRPr="005E70BD">
        <w:rPr>
          <w:rFonts w:ascii="Arial" w:hAnsi="Arial" w:cs="Arial"/>
          <w:bCs/>
        </w:rPr>
        <w:t>Zümre Başkanı Mehmet Ümit DURAN</w:t>
      </w:r>
      <w:r w:rsidRPr="005E70BD">
        <w:rPr>
          <w:rFonts w:ascii="Arial" w:hAnsi="Arial" w:cs="Arial"/>
          <w:bCs/>
        </w:rPr>
        <w:t xml:space="preserve">, </w:t>
      </w:r>
      <w:r w:rsidR="004F3DFA" w:rsidRPr="005E70BD">
        <w:rPr>
          <w:rFonts w:ascii="Arial" w:hAnsi="Arial" w:cs="Arial"/>
        </w:rPr>
        <w:t>y</w:t>
      </w:r>
      <w:r w:rsidR="00320CBA" w:rsidRPr="005E70BD">
        <w:rPr>
          <w:rFonts w:ascii="Arial" w:hAnsi="Arial" w:cs="Arial"/>
        </w:rPr>
        <w:t xml:space="preserve">abancı dil derslerinin sağlam bir Türk Dili ve </w:t>
      </w:r>
      <w:r w:rsidR="0036315F" w:rsidRPr="005E70BD">
        <w:rPr>
          <w:rFonts w:ascii="Arial" w:hAnsi="Arial" w:cs="Arial"/>
        </w:rPr>
        <w:t>Edebiyat dilbilgisi</w:t>
      </w:r>
      <w:r w:rsidR="00320CBA" w:rsidRPr="005E70BD">
        <w:rPr>
          <w:rFonts w:ascii="Arial" w:hAnsi="Arial" w:cs="Arial"/>
        </w:rPr>
        <w:t xml:space="preserve"> ile çok daha kolay ve doğru öğrenildiğini belirterek</w:t>
      </w:r>
      <w:r w:rsidR="004F3DFA" w:rsidRPr="005E70BD">
        <w:rPr>
          <w:rFonts w:ascii="Arial" w:hAnsi="Arial" w:cs="Arial"/>
        </w:rPr>
        <w:t>,</w:t>
      </w:r>
      <w:r w:rsidR="00320CBA" w:rsidRPr="005E70BD">
        <w:rPr>
          <w:rFonts w:ascii="Arial" w:hAnsi="Arial" w:cs="Arial"/>
        </w:rPr>
        <w:t xml:space="preserve"> özellikle Türk Dili ve </w:t>
      </w:r>
      <w:r w:rsidR="00A568FF" w:rsidRPr="005E70BD">
        <w:rPr>
          <w:rFonts w:ascii="Arial" w:hAnsi="Arial" w:cs="Arial"/>
        </w:rPr>
        <w:t>Edebiyat</w:t>
      </w:r>
      <w:r w:rsidR="004F3DFA" w:rsidRPr="005E70BD">
        <w:rPr>
          <w:rFonts w:ascii="Arial" w:hAnsi="Arial" w:cs="Arial"/>
        </w:rPr>
        <w:t>ı</w:t>
      </w:r>
      <w:r w:rsidR="00A568FF" w:rsidRPr="005E70BD">
        <w:rPr>
          <w:rFonts w:ascii="Arial" w:hAnsi="Arial" w:cs="Arial"/>
        </w:rPr>
        <w:t xml:space="preserve"> ve</w:t>
      </w:r>
      <w:r w:rsidR="00320CBA" w:rsidRPr="005E70BD">
        <w:rPr>
          <w:rFonts w:ascii="Arial" w:hAnsi="Arial" w:cs="Arial"/>
        </w:rPr>
        <w:t xml:space="preserve"> İngilizce öğretmenleri ile sürekli işbirliği içinde olunduğunu, Almancanın ö</w:t>
      </w:r>
      <w:r w:rsidR="00320CBA" w:rsidRPr="005E70BD">
        <w:rPr>
          <w:rFonts w:ascii="Arial" w:hAnsi="Arial" w:cs="Arial"/>
        </w:rPr>
        <w:t>ğ</w:t>
      </w:r>
      <w:r w:rsidR="00320CBA" w:rsidRPr="005E70BD">
        <w:rPr>
          <w:rFonts w:ascii="Arial" w:hAnsi="Arial" w:cs="Arial"/>
        </w:rPr>
        <w:t xml:space="preserve">retiminde Türk Dili ve </w:t>
      </w:r>
      <w:r w:rsidR="00A568FF" w:rsidRPr="005E70BD">
        <w:rPr>
          <w:rFonts w:ascii="Arial" w:hAnsi="Arial" w:cs="Arial"/>
        </w:rPr>
        <w:t>Edebiyat ve</w:t>
      </w:r>
      <w:r w:rsidR="00320CBA" w:rsidRPr="005E70BD">
        <w:rPr>
          <w:rFonts w:ascii="Arial" w:hAnsi="Arial" w:cs="Arial"/>
        </w:rPr>
        <w:t xml:space="preserve"> İngilizce ile ortak yönler </w:t>
      </w:r>
      <w:r w:rsidR="00A568FF" w:rsidRPr="005E70BD">
        <w:rPr>
          <w:rFonts w:ascii="Arial" w:hAnsi="Arial" w:cs="Arial"/>
        </w:rPr>
        <w:t xml:space="preserve">bulunduğunu </w:t>
      </w:r>
      <w:r w:rsidR="00BA4A34" w:rsidRPr="005E70BD">
        <w:rPr>
          <w:rFonts w:ascii="Arial" w:hAnsi="Arial" w:cs="Arial"/>
        </w:rPr>
        <w:t>vurguladı</w:t>
      </w:r>
      <w:r w:rsidR="00E74C69" w:rsidRPr="005E70BD">
        <w:rPr>
          <w:rFonts w:ascii="Arial" w:hAnsi="Arial" w:cs="Arial"/>
        </w:rPr>
        <w:t>.</w:t>
      </w:r>
    </w:p>
    <w:p w:rsidR="00E00457" w:rsidRPr="005E70BD" w:rsidRDefault="00E00457" w:rsidP="0036315F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kern w:val="28"/>
        </w:rPr>
      </w:pPr>
    </w:p>
    <w:p w:rsidR="00E00457" w:rsidRPr="005E70BD" w:rsidRDefault="006075AE" w:rsidP="0036315F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kern w:val="28"/>
        </w:rPr>
      </w:pPr>
      <w:r w:rsidRPr="006075AE">
        <w:rPr>
          <w:rFonts w:ascii="Arial" w:hAnsi="Arial" w:cs="Arial"/>
          <w:b/>
          <w:kern w:val="28"/>
        </w:rPr>
        <w:t>3</w:t>
      </w:r>
      <w:r w:rsidR="00510AE8">
        <w:rPr>
          <w:rFonts w:ascii="Arial" w:hAnsi="Arial" w:cs="Arial"/>
          <w:b/>
          <w:kern w:val="28"/>
        </w:rPr>
        <w:t>.</w:t>
      </w:r>
      <w:r w:rsidR="00F0686C" w:rsidRPr="005E70BD">
        <w:rPr>
          <w:rFonts w:ascii="Arial" w:hAnsi="Arial" w:cs="Arial"/>
          <w:kern w:val="28"/>
        </w:rPr>
        <w:t xml:space="preserve"> Zümre Başkanı </w:t>
      </w:r>
      <w:r w:rsidR="001C7680" w:rsidRPr="005E70BD">
        <w:rPr>
          <w:rFonts w:ascii="Arial" w:hAnsi="Arial" w:cs="Arial"/>
          <w:kern w:val="28"/>
        </w:rPr>
        <w:t>Mehmet Ümit DURAN</w:t>
      </w:r>
      <w:r w:rsidR="00A568FF" w:rsidRPr="005E70BD">
        <w:rPr>
          <w:rFonts w:ascii="Arial" w:hAnsi="Arial" w:cs="Arial"/>
          <w:kern w:val="28"/>
        </w:rPr>
        <w:t xml:space="preserve"> çok</w:t>
      </w:r>
      <w:r w:rsidR="00E00457" w:rsidRPr="005E70BD">
        <w:rPr>
          <w:rFonts w:ascii="Arial" w:hAnsi="Arial" w:cs="Arial"/>
          <w:kern w:val="28"/>
        </w:rPr>
        <w:t xml:space="preserve"> başarılı bir </w:t>
      </w:r>
      <w:r w:rsidR="00A568FF" w:rsidRPr="005E70BD">
        <w:rPr>
          <w:rFonts w:ascii="Arial" w:hAnsi="Arial" w:cs="Arial"/>
          <w:kern w:val="28"/>
        </w:rPr>
        <w:t>yıl geçirdiklerini ifade</w:t>
      </w:r>
      <w:r w:rsidR="00E00457" w:rsidRPr="005E70BD">
        <w:rPr>
          <w:rFonts w:ascii="Arial" w:hAnsi="Arial" w:cs="Arial"/>
          <w:kern w:val="28"/>
        </w:rPr>
        <w:t xml:space="preserve"> ederek bunun 20</w:t>
      </w:r>
      <w:r w:rsidR="00C5751C" w:rsidRPr="005E70BD">
        <w:rPr>
          <w:rFonts w:ascii="Arial" w:hAnsi="Arial" w:cs="Arial"/>
          <w:kern w:val="28"/>
        </w:rPr>
        <w:t>1</w:t>
      </w:r>
      <w:r w:rsidR="002F10EC" w:rsidRPr="005E70BD">
        <w:rPr>
          <w:rFonts w:ascii="Arial" w:hAnsi="Arial" w:cs="Arial"/>
          <w:kern w:val="28"/>
        </w:rPr>
        <w:t>6</w:t>
      </w:r>
      <w:r w:rsidR="00E00457" w:rsidRPr="005E70BD">
        <w:rPr>
          <w:rFonts w:ascii="Arial" w:hAnsi="Arial" w:cs="Arial"/>
          <w:kern w:val="28"/>
        </w:rPr>
        <w:t>-20</w:t>
      </w:r>
      <w:r w:rsidR="00C5751C" w:rsidRPr="005E70BD">
        <w:rPr>
          <w:rFonts w:ascii="Arial" w:hAnsi="Arial" w:cs="Arial"/>
          <w:kern w:val="28"/>
        </w:rPr>
        <w:t>1</w:t>
      </w:r>
      <w:r w:rsidR="002F10EC" w:rsidRPr="005E70BD">
        <w:rPr>
          <w:rFonts w:ascii="Arial" w:hAnsi="Arial" w:cs="Arial"/>
          <w:kern w:val="28"/>
        </w:rPr>
        <w:t>7</w:t>
      </w:r>
      <w:r w:rsidR="00E74C69" w:rsidRPr="005E70BD">
        <w:rPr>
          <w:rFonts w:ascii="Arial" w:hAnsi="Arial" w:cs="Arial"/>
          <w:kern w:val="28"/>
        </w:rPr>
        <w:t xml:space="preserve"> eğitim-öğ</w:t>
      </w:r>
      <w:r w:rsidR="00E00457" w:rsidRPr="005E70BD">
        <w:rPr>
          <w:rFonts w:ascii="Arial" w:hAnsi="Arial" w:cs="Arial"/>
          <w:kern w:val="28"/>
        </w:rPr>
        <w:t xml:space="preserve">retim yılında da sürdürülmesini istedi. </w:t>
      </w:r>
      <w:r w:rsidR="00C5751C" w:rsidRPr="005E70BD">
        <w:rPr>
          <w:rFonts w:ascii="Arial" w:hAnsi="Arial" w:cs="Arial"/>
          <w:kern w:val="28"/>
        </w:rPr>
        <w:t>9</w:t>
      </w:r>
      <w:r w:rsidR="00E00457" w:rsidRPr="005E70BD">
        <w:rPr>
          <w:rFonts w:ascii="Arial" w:hAnsi="Arial" w:cs="Arial"/>
          <w:kern w:val="28"/>
        </w:rPr>
        <w:t>.sınıflarda yeni bir dille tanışmanın ö</w:t>
      </w:r>
      <w:r w:rsidR="00E74C69" w:rsidRPr="005E70BD">
        <w:rPr>
          <w:rFonts w:ascii="Arial" w:hAnsi="Arial" w:cs="Arial"/>
          <w:kern w:val="28"/>
        </w:rPr>
        <w:t>ğ</w:t>
      </w:r>
      <w:r w:rsidR="00E00457" w:rsidRPr="005E70BD">
        <w:rPr>
          <w:rFonts w:ascii="Arial" w:hAnsi="Arial" w:cs="Arial"/>
          <w:kern w:val="28"/>
        </w:rPr>
        <w:t xml:space="preserve">rencilerde endişe ve korku yarattığını daha sonra bunların yerini merak ve ilginin aldığını </w:t>
      </w:r>
      <w:r w:rsidR="00F0686C" w:rsidRPr="005E70BD">
        <w:rPr>
          <w:rFonts w:ascii="Arial" w:hAnsi="Arial" w:cs="Arial"/>
          <w:kern w:val="28"/>
        </w:rPr>
        <w:t>söyledi. Ayrıca</w:t>
      </w:r>
      <w:r w:rsidR="00E74C69" w:rsidRPr="005E70BD">
        <w:rPr>
          <w:rFonts w:ascii="Arial" w:hAnsi="Arial" w:cs="Arial"/>
          <w:kern w:val="28"/>
        </w:rPr>
        <w:t xml:space="preserve"> öğ</w:t>
      </w:r>
      <w:r w:rsidR="00E00457" w:rsidRPr="005E70BD">
        <w:rPr>
          <w:rFonts w:ascii="Arial" w:hAnsi="Arial" w:cs="Arial"/>
          <w:kern w:val="28"/>
        </w:rPr>
        <w:t>rencilerle iyi bir diyalog geliştirerek ikinci bir yabancı dilin gerekliliğin onlara benimsetildiğini belirtti.</w:t>
      </w:r>
      <w:r w:rsidR="001D26C3" w:rsidRPr="005E70BD">
        <w:rPr>
          <w:rFonts w:ascii="Arial" w:hAnsi="Arial" w:cs="Arial"/>
          <w:kern w:val="28"/>
        </w:rPr>
        <w:t xml:space="preserve"> Yılsonu sınıflar bazında ortaya çıkan başarı ortalamaları da şu şekilde yansıdı:</w:t>
      </w:r>
    </w:p>
    <w:p w:rsidR="001D26C3" w:rsidRPr="005E70BD" w:rsidRDefault="001D26C3" w:rsidP="0036315F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</w:tblGrid>
      <w:tr w:rsidR="001C1A8A" w:rsidRPr="005E70BD" w:rsidTr="006266FE">
        <w:tc>
          <w:tcPr>
            <w:tcW w:w="1842" w:type="dxa"/>
            <w:shd w:val="clear" w:color="auto" w:fill="auto"/>
          </w:tcPr>
          <w:p w:rsidR="001C1A8A" w:rsidRPr="005E70BD" w:rsidRDefault="001C1A8A" w:rsidP="00C252A6">
            <w:pPr>
              <w:widowControl w:val="0"/>
              <w:overflowPunct w:val="0"/>
              <w:autoSpaceDE w:val="0"/>
              <w:autoSpaceDN w:val="0"/>
              <w:adjustRightInd w:val="0"/>
              <w:ind w:right="124"/>
              <w:jc w:val="both"/>
              <w:rPr>
                <w:rFonts w:ascii="Arial" w:hAnsi="Arial" w:cs="Arial"/>
                <w:kern w:val="28"/>
                <w:lang w:val="en-US"/>
              </w:rPr>
            </w:pPr>
            <w:r w:rsidRPr="005E70BD">
              <w:rPr>
                <w:rFonts w:ascii="Arial" w:hAnsi="Arial" w:cs="Arial"/>
                <w:kern w:val="28"/>
                <w:lang w:val="en-US"/>
              </w:rPr>
              <w:t>Sınıf</w:t>
            </w:r>
          </w:p>
        </w:tc>
        <w:tc>
          <w:tcPr>
            <w:tcW w:w="1842" w:type="dxa"/>
            <w:shd w:val="clear" w:color="auto" w:fill="auto"/>
          </w:tcPr>
          <w:p w:rsidR="001C1A8A" w:rsidRPr="005E70BD" w:rsidRDefault="001C1A8A" w:rsidP="001D26C3">
            <w:pPr>
              <w:widowControl w:val="0"/>
              <w:overflowPunct w:val="0"/>
              <w:autoSpaceDE w:val="0"/>
              <w:autoSpaceDN w:val="0"/>
              <w:adjustRightInd w:val="0"/>
              <w:ind w:right="124"/>
              <w:jc w:val="center"/>
              <w:rPr>
                <w:rFonts w:ascii="Arial" w:hAnsi="Arial" w:cs="Arial"/>
                <w:kern w:val="28"/>
                <w:lang w:val="en-US"/>
              </w:rPr>
            </w:pPr>
            <w:r w:rsidRPr="005E70BD">
              <w:rPr>
                <w:rFonts w:ascii="Arial" w:hAnsi="Arial" w:cs="Arial"/>
                <w:kern w:val="28"/>
                <w:lang w:val="en-US"/>
              </w:rPr>
              <w:t>9’lar</w:t>
            </w:r>
          </w:p>
        </w:tc>
        <w:tc>
          <w:tcPr>
            <w:tcW w:w="1842" w:type="dxa"/>
            <w:shd w:val="clear" w:color="auto" w:fill="auto"/>
          </w:tcPr>
          <w:p w:rsidR="001C1A8A" w:rsidRPr="005E70BD" w:rsidRDefault="001C1A8A" w:rsidP="00C252A6">
            <w:pPr>
              <w:widowControl w:val="0"/>
              <w:overflowPunct w:val="0"/>
              <w:autoSpaceDE w:val="0"/>
              <w:autoSpaceDN w:val="0"/>
              <w:adjustRightInd w:val="0"/>
              <w:ind w:right="124"/>
              <w:jc w:val="center"/>
              <w:rPr>
                <w:rFonts w:ascii="Arial" w:hAnsi="Arial" w:cs="Arial"/>
                <w:kern w:val="28"/>
                <w:lang w:val="en-US"/>
              </w:rPr>
            </w:pPr>
            <w:r w:rsidRPr="005E70BD">
              <w:rPr>
                <w:rFonts w:ascii="Arial" w:hAnsi="Arial" w:cs="Arial"/>
                <w:kern w:val="28"/>
                <w:lang w:val="en-US"/>
              </w:rPr>
              <w:t>10’lar</w:t>
            </w:r>
          </w:p>
        </w:tc>
      </w:tr>
      <w:tr w:rsidR="001C1A8A" w:rsidRPr="005E70BD" w:rsidTr="006266FE">
        <w:tc>
          <w:tcPr>
            <w:tcW w:w="1842" w:type="dxa"/>
            <w:shd w:val="clear" w:color="auto" w:fill="auto"/>
          </w:tcPr>
          <w:p w:rsidR="001C1A8A" w:rsidRPr="005E70BD" w:rsidRDefault="001C1A8A" w:rsidP="00C252A6">
            <w:pPr>
              <w:widowControl w:val="0"/>
              <w:overflowPunct w:val="0"/>
              <w:autoSpaceDE w:val="0"/>
              <w:autoSpaceDN w:val="0"/>
              <w:adjustRightInd w:val="0"/>
              <w:ind w:right="124"/>
              <w:jc w:val="both"/>
              <w:rPr>
                <w:rFonts w:ascii="Arial" w:hAnsi="Arial" w:cs="Arial"/>
                <w:kern w:val="28"/>
                <w:lang w:val="en-US"/>
              </w:rPr>
            </w:pPr>
            <w:r w:rsidRPr="005E70BD">
              <w:rPr>
                <w:rFonts w:ascii="Arial" w:hAnsi="Arial" w:cs="Arial"/>
                <w:kern w:val="28"/>
                <w:lang w:val="en-US"/>
              </w:rPr>
              <w:t>Başarı Oranı</w:t>
            </w:r>
          </w:p>
        </w:tc>
        <w:tc>
          <w:tcPr>
            <w:tcW w:w="1842" w:type="dxa"/>
            <w:shd w:val="clear" w:color="auto" w:fill="auto"/>
          </w:tcPr>
          <w:p w:rsidR="001C1A8A" w:rsidRPr="005E70BD" w:rsidRDefault="001C1A8A" w:rsidP="00123517">
            <w:pPr>
              <w:widowControl w:val="0"/>
              <w:overflowPunct w:val="0"/>
              <w:autoSpaceDE w:val="0"/>
              <w:autoSpaceDN w:val="0"/>
              <w:adjustRightInd w:val="0"/>
              <w:ind w:right="124"/>
              <w:jc w:val="center"/>
              <w:rPr>
                <w:rFonts w:ascii="Arial" w:hAnsi="Arial" w:cs="Arial"/>
                <w:kern w:val="28"/>
                <w:lang w:val="en-US"/>
              </w:rPr>
            </w:pPr>
            <w:r w:rsidRPr="005E70BD">
              <w:rPr>
                <w:rFonts w:ascii="Arial" w:hAnsi="Arial" w:cs="Arial"/>
                <w:kern w:val="28"/>
                <w:lang w:val="en-US"/>
              </w:rPr>
              <w:t>%9</w:t>
            </w:r>
            <w:r w:rsidR="00F23C52">
              <w:rPr>
                <w:rFonts w:ascii="Arial" w:hAnsi="Arial" w:cs="Arial"/>
                <w:kern w:val="28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1C1A8A" w:rsidRPr="005E70BD" w:rsidRDefault="001C1A8A" w:rsidP="001D26C3">
            <w:pPr>
              <w:widowControl w:val="0"/>
              <w:overflowPunct w:val="0"/>
              <w:autoSpaceDE w:val="0"/>
              <w:autoSpaceDN w:val="0"/>
              <w:adjustRightInd w:val="0"/>
              <w:ind w:right="124"/>
              <w:jc w:val="center"/>
              <w:rPr>
                <w:rFonts w:ascii="Arial" w:hAnsi="Arial" w:cs="Arial"/>
                <w:kern w:val="28"/>
                <w:lang w:val="en-US"/>
              </w:rPr>
            </w:pPr>
            <w:r w:rsidRPr="005E70BD">
              <w:rPr>
                <w:rFonts w:ascii="Arial" w:hAnsi="Arial" w:cs="Arial"/>
                <w:kern w:val="28"/>
                <w:lang w:val="en-US"/>
              </w:rPr>
              <w:t>%9</w:t>
            </w:r>
            <w:r w:rsidR="00F23C52">
              <w:rPr>
                <w:rFonts w:ascii="Arial" w:hAnsi="Arial" w:cs="Arial"/>
                <w:kern w:val="28"/>
                <w:lang w:val="en-US"/>
              </w:rPr>
              <w:t>8</w:t>
            </w:r>
          </w:p>
        </w:tc>
      </w:tr>
    </w:tbl>
    <w:p w:rsidR="00510AE8" w:rsidRDefault="00510AE8" w:rsidP="0036315F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b/>
          <w:kern w:val="28"/>
          <w:u w:val="single"/>
        </w:rPr>
      </w:pPr>
    </w:p>
    <w:p w:rsidR="00E00457" w:rsidRPr="005E70BD" w:rsidRDefault="00510AE8" w:rsidP="0036315F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b/>
          <w:kern w:val="28"/>
        </w:rPr>
        <w:t xml:space="preserve">4. </w:t>
      </w:r>
      <w:r w:rsidR="006266FE" w:rsidRPr="005E70BD">
        <w:rPr>
          <w:rFonts w:ascii="Arial" w:hAnsi="Arial" w:cs="Arial"/>
          <w:kern w:val="28"/>
        </w:rPr>
        <w:t>Zümre Başkanı Mehmet Ümit DURAN</w:t>
      </w:r>
      <w:r w:rsidR="001D26C3" w:rsidRPr="005E70BD">
        <w:rPr>
          <w:rFonts w:ascii="Arial" w:hAnsi="Arial" w:cs="Arial"/>
          <w:kern w:val="28"/>
        </w:rPr>
        <w:t>, öğretim programlarında fazla bir zorlukla karş</w:t>
      </w:r>
      <w:r w:rsidR="001D26C3" w:rsidRPr="005E70BD">
        <w:rPr>
          <w:rFonts w:ascii="Arial" w:hAnsi="Arial" w:cs="Arial"/>
          <w:kern w:val="28"/>
        </w:rPr>
        <w:t>ı</w:t>
      </w:r>
      <w:r w:rsidR="001D26C3" w:rsidRPr="005E70BD">
        <w:rPr>
          <w:rFonts w:ascii="Arial" w:hAnsi="Arial" w:cs="Arial"/>
          <w:kern w:val="28"/>
        </w:rPr>
        <w:t>laşılmadığını, karşılaşılan konular ise, Performans G</w:t>
      </w:r>
      <w:r w:rsidR="009F54F4" w:rsidRPr="005E70BD">
        <w:rPr>
          <w:rFonts w:ascii="Arial" w:hAnsi="Arial" w:cs="Arial"/>
          <w:kern w:val="28"/>
        </w:rPr>
        <w:t>örevlerinin öğrencilere ek bir yük g</w:t>
      </w:r>
      <w:r w:rsidR="009F54F4" w:rsidRPr="005E70BD">
        <w:rPr>
          <w:rFonts w:ascii="Arial" w:hAnsi="Arial" w:cs="Arial"/>
          <w:kern w:val="28"/>
        </w:rPr>
        <w:t>e</w:t>
      </w:r>
      <w:r w:rsidR="009F54F4" w:rsidRPr="005E70BD">
        <w:rPr>
          <w:rFonts w:ascii="Arial" w:hAnsi="Arial" w:cs="Arial"/>
          <w:kern w:val="28"/>
        </w:rPr>
        <w:t>tirdiğini, zaten ders ve sınavlardan başlarını kaldıramadıklarını, gerek kendileri, gerekse velileri tarafından toplantılarda iletildi. Bunun yanı sıra, Performans Görevlerinin ders s</w:t>
      </w:r>
      <w:r w:rsidR="009F54F4" w:rsidRPr="005E70BD">
        <w:rPr>
          <w:rFonts w:ascii="Arial" w:hAnsi="Arial" w:cs="Arial"/>
          <w:kern w:val="28"/>
        </w:rPr>
        <w:t>a</w:t>
      </w:r>
      <w:r w:rsidR="009F54F4" w:rsidRPr="005E70BD">
        <w:rPr>
          <w:rFonts w:ascii="Arial" w:hAnsi="Arial" w:cs="Arial"/>
          <w:kern w:val="28"/>
        </w:rPr>
        <w:t xml:space="preserve">atlerinde yapılıp anında değerlendirilmesi olayında ise, zaten yeterince yüklü olan ve zar zor yetiştirilebilen müfredatın </w:t>
      </w:r>
      <w:r w:rsidR="0075657E" w:rsidRPr="005E70BD">
        <w:rPr>
          <w:rFonts w:ascii="Arial" w:hAnsi="Arial" w:cs="Arial"/>
          <w:kern w:val="28"/>
        </w:rPr>
        <w:t xml:space="preserve">süresinde bitirilmesi durumunu zorlaştırdığını belirtti. Zümre Başkanı </w:t>
      </w:r>
      <w:r w:rsidR="00421C83" w:rsidRPr="005E70BD">
        <w:rPr>
          <w:rFonts w:ascii="Arial" w:hAnsi="Arial" w:cs="Arial"/>
          <w:kern w:val="28"/>
        </w:rPr>
        <w:t>Mehmet Ümit DURAN</w:t>
      </w:r>
      <w:r w:rsidR="0075657E" w:rsidRPr="005E70BD">
        <w:rPr>
          <w:rFonts w:ascii="Arial" w:hAnsi="Arial" w:cs="Arial"/>
          <w:kern w:val="28"/>
        </w:rPr>
        <w:t>, yapılan tespitlere katıldığını, ancak bu yıl itibariyle yap</w:t>
      </w:r>
      <w:r w:rsidR="0075657E" w:rsidRPr="005E70BD">
        <w:rPr>
          <w:rFonts w:ascii="Arial" w:hAnsi="Arial" w:cs="Arial"/>
          <w:kern w:val="28"/>
        </w:rPr>
        <w:t>ı</w:t>
      </w:r>
      <w:r w:rsidR="0075657E" w:rsidRPr="005E70BD">
        <w:rPr>
          <w:rFonts w:ascii="Arial" w:hAnsi="Arial" w:cs="Arial"/>
          <w:kern w:val="28"/>
        </w:rPr>
        <w:t>lacak olan yıllık planda performans görevlerine de yer verilmesi gerektiğini, ancak bu ş</w:t>
      </w:r>
      <w:r w:rsidR="0075657E" w:rsidRPr="005E70BD">
        <w:rPr>
          <w:rFonts w:ascii="Arial" w:hAnsi="Arial" w:cs="Arial"/>
          <w:kern w:val="28"/>
        </w:rPr>
        <w:t>e</w:t>
      </w:r>
      <w:r w:rsidR="0075657E" w:rsidRPr="005E70BD">
        <w:rPr>
          <w:rFonts w:ascii="Arial" w:hAnsi="Arial" w:cs="Arial"/>
          <w:kern w:val="28"/>
        </w:rPr>
        <w:t xml:space="preserve">kilde müfredatı yetiştirebileceğimizi belirtti. </w:t>
      </w:r>
      <w:r w:rsidR="00123517" w:rsidRPr="005E70BD">
        <w:rPr>
          <w:rFonts w:ascii="Arial" w:hAnsi="Arial" w:cs="Arial"/>
          <w:kern w:val="28"/>
        </w:rPr>
        <w:t>Ayrıca Uygulama sınavlarında da zorluklarla karşılaşıldığını, “Dinleme” uygulamasının yine bir nebze rahat yapılabildiğini, ancak “K</w:t>
      </w:r>
      <w:r w:rsidR="00123517" w:rsidRPr="005E70BD">
        <w:rPr>
          <w:rFonts w:ascii="Arial" w:hAnsi="Arial" w:cs="Arial"/>
          <w:kern w:val="28"/>
        </w:rPr>
        <w:t>o</w:t>
      </w:r>
      <w:r w:rsidR="00123517" w:rsidRPr="005E70BD">
        <w:rPr>
          <w:rFonts w:ascii="Arial" w:hAnsi="Arial" w:cs="Arial"/>
          <w:kern w:val="28"/>
        </w:rPr>
        <w:t>nuşma” uygulamasını yaparken sıkıntılarla karşılaşıldığını belirtti. Bu uygulamanın yapı</w:t>
      </w:r>
      <w:r w:rsidR="00123517" w:rsidRPr="005E70BD">
        <w:rPr>
          <w:rFonts w:ascii="Arial" w:hAnsi="Arial" w:cs="Arial"/>
          <w:kern w:val="28"/>
        </w:rPr>
        <w:t>l</w:t>
      </w:r>
      <w:r w:rsidR="00123517" w:rsidRPr="005E70BD">
        <w:rPr>
          <w:rFonts w:ascii="Arial" w:hAnsi="Arial" w:cs="Arial"/>
          <w:kern w:val="28"/>
        </w:rPr>
        <w:t xml:space="preserve">ması aşamalarında </w:t>
      </w:r>
      <w:r w:rsidR="00E25B69">
        <w:rPr>
          <w:rFonts w:ascii="Arial" w:hAnsi="Arial" w:cs="Arial"/>
          <w:kern w:val="28"/>
        </w:rPr>
        <w:t>2</w:t>
      </w:r>
      <w:r w:rsidR="00123517" w:rsidRPr="005E70BD">
        <w:rPr>
          <w:rFonts w:ascii="Arial" w:hAnsi="Arial" w:cs="Arial"/>
          <w:kern w:val="28"/>
        </w:rPr>
        <w:t xml:space="preserve"> ders saatinin kullanıldığını, bunun da müfredatın işlenmesinde s</w:t>
      </w:r>
      <w:r w:rsidR="00123517" w:rsidRPr="005E70BD">
        <w:rPr>
          <w:rFonts w:ascii="Arial" w:hAnsi="Arial" w:cs="Arial"/>
          <w:kern w:val="28"/>
        </w:rPr>
        <w:t>ı</w:t>
      </w:r>
      <w:r w:rsidR="00123517" w:rsidRPr="005E70BD">
        <w:rPr>
          <w:rFonts w:ascii="Arial" w:hAnsi="Arial" w:cs="Arial"/>
          <w:kern w:val="28"/>
        </w:rPr>
        <w:t>kıntılara sebep olduğunu belirtti.</w:t>
      </w:r>
      <w:r w:rsidR="0075657E" w:rsidRPr="005E70BD">
        <w:rPr>
          <w:rFonts w:ascii="Arial" w:hAnsi="Arial" w:cs="Arial"/>
          <w:kern w:val="28"/>
        </w:rPr>
        <w:t xml:space="preserve"> </w:t>
      </w:r>
      <w:r w:rsidR="009F54F4" w:rsidRPr="005E70BD">
        <w:rPr>
          <w:rFonts w:ascii="Arial" w:hAnsi="Arial" w:cs="Arial"/>
          <w:kern w:val="28"/>
        </w:rPr>
        <w:t xml:space="preserve"> </w:t>
      </w:r>
    </w:p>
    <w:p w:rsidR="00E00457" w:rsidRPr="005E70BD" w:rsidRDefault="00E00457" w:rsidP="0036315F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kern w:val="28"/>
        </w:rPr>
      </w:pPr>
    </w:p>
    <w:p w:rsidR="00E00457" w:rsidRPr="005E70BD" w:rsidRDefault="00F64FAD" w:rsidP="0036315F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kern w:val="28"/>
        </w:rPr>
      </w:pPr>
      <w:r w:rsidRPr="00F64FAD">
        <w:rPr>
          <w:rFonts w:ascii="Arial" w:hAnsi="Arial" w:cs="Arial"/>
          <w:b/>
          <w:kern w:val="28"/>
        </w:rPr>
        <w:t xml:space="preserve">5. </w:t>
      </w:r>
      <w:r w:rsidR="006B2EF2" w:rsidRPr="005E70BD">
        <w:rPr>
          <w:rFonts w:ascii="Arial" w:hAnsi="Arial" w:cs="Arial"/>
          <w:kern w:val="28"/>
        </w:rPr>
        <w:t xml:space="preserve"> 2016</w:t>
      </w:r>
      <w:r w:rsidR="00E00457" w:rsidRPr="005E70BD">
        <w:rPr>
          <w:rFonts w:ascii="Arial" w:hAnsi="Arial" w:cs="Arial"/>
          <w:kern w:val="28"/>
        </w:rPr>
        <w:t>-20</w:t>
      </w:r>
      <w:r w:rsidR="00251DFA" w:rsidRPr="005E70BD">
        <w:rPr>
          <w:rFonts w:ascii="Arial" w:hAnsi="Arial" w:cs="Arial"/>
          <w:kern w:val="28"/>
        </w:rPr>
        <w:t>1</w:t>
      </w:r>
      <w:r w:rsidR="006B2EF2" w:rsidRPr="005E70BD">
        <w:rPr>
          <w:rFonts w:ascii="Arial" w:hAnsi="Arial" w:cs="Arial"/>
          <w:kern w:val="28"/>
        </w:rPr>
        <w:t>7</w:t>
      </w:r>
      <w:r w:rsidR="00251DFA" w:rsidRPr="005E70BD">
        <w:rPr>
          <w:rFonts w:ascii="Arial" w:hAnsi="Arial" w:cs="Arial"/>
          <w:kern w:val="28"/>
        </w:rPr>
        <w:t xml:space="preserve"> Eğitim-Öğ</w:t>
      </w:r>
      <w:r w:rsidR="00E00457" w:rsidRPr="005E70BD">
        <w:rPr>
          <w:rFonts w:ascii="Arial" w:hAnsi="Arial" w:cs="Arial"/>
          <w:kern w:val="28"/>
        </w:rPr>
        <w:t>re</w:t>
      </w:r>
      <w:r w:rsidR="00251DFA" w:rsidRPr="005E70BD">
        <w:rPr>
          <w:rFonts w:ascii="Arial" w:hAnsi="Arial" w:cs="Arial"/>
          <w:kern w:val="28"/>
        </w:rPr>
        <w:t xml:space="preserve">tim </w:t>
      </w:r>
      <w:r w:rsidR="00A568FF" w:rsidRPr="005E70BD">
        <w:rPr>
          <w:rFonts w:ascii="Arial" w:hAnsi="Arial" w:cs="Arial"/>
          <w:kern w:val="28"/>
        </w:rPr>
        <w:t>Yılında, Almanca</w:t>
      </w:r>
      <w:r w:rsidR="00251DFA" w:rsidRPr="005E70BD">
        <w:rPr>
          <w:rFonts w:ascii="Arial" w:hAnsi="Arial" w:cs="Arial"/>
          <w:kern w:val="28"/>
        </w:rPr>
        <w:t xml:space="preserve"> dilini öğ</w:t>
      </w:r>
      <w:r w:rsidR="00E00457" w:rsidRPr="005E70BD">
        <w:rPr>
          <w:rFonts w:ascii="Arial" w:hAnsi="Arial" w:cs="Arial"/>
          <w:kern w:val="28"/>
        </w:rPr>
        <w:t xml:space="preserve">rencilere daha çok </w:t>
      </w:r>
      <w:r w:rsidR="00A568FF" w:rsidRPr="005E70BD">
        <w:rPr>
          <w:rFonts w:ascii="Arial" w:hAnsi="Arial" w:cs="Arial"/>
          <w:kern w:val="28"/>
        </w:rPr>
        <w:t>benimsetmek, sevdirmek</w:t>
      </w:r>
      <w:r w:rsidR="00E00457" w:rsidRPr="005E70BD">
        <w:rPr>
          <w:rFonts w:ascii="Arial" w:hAnsi="Arial" w:cs="Arial"/>
          <w:kern w:val="28"/>
        </w:rPr>
        <w:t xml:space="preserve"> ve onların katılımını sağlayacak etkinlikler düzenlemek temel amacımız </w:t>
      </w:r>
      <w:r w:rsidR="00A568FF" w:rsidRPr="005E70BD">
        <w:rPr>
          <w:rFonts w:ascii="Arial" w:hAnsi="Arial" w:cs="Arial"/>
          <w:kern w:val="28"/>
        </w:rPr>
        <w:t>ol</w:t>
      </w:r>
      <w:r w:rsidR="00A568FF" w:rsidRPr="005E70BD">
        <w:rPr>
          <w:rFonts w:ascii="Arial" w:hAnsi="Arial" w:cs="Arial"/>
          <w:kern w:val="28"/>
        </w:rPr>
        <w:t>a</w:t>
      </w:r>
      <w:r w:rsidR="00A568FF" w:rsidRPr="005E70BD">
        <w:rPr>
          <w:rFonts w:ascii="Arial" w:hAnsi="Arial" w:cs="Arial"/>
          <w:kern w:val="28"/>
        </w:rPr>
        <w:t>caktır. Buna</w:t>
      </w:r>
      <w:r w:rsidR="00E00457" w:rsidRPr="005E70BD">
        <w:rPr>
          <w:rFonts w:ascii="Arial" w:hAnsi="Arial" w:cs="Arial"/>
          <w:kern w:val="28"/>
        </w:rPr>
        <w:t xml:space="preserve"> göre; </w:t>
      </w:r>
      <w:r w:rsidR="001C7147" w:rsidRPr="005E70BD">
        <w:rPr>
          <w:rFonts w:ascii="Arial" w:hAnsi="Arial" w:cs="Arial"/>
          <w:kern w:val="28"/>
        </w:rPr>
        <w:t>Erasmus+ Proje</w:t>
      </w:r>
      <w:r w:rsidR="00870CF2">
        <w:rPr>
          <w:rFonts w:ascii="Arial" w:hAnsi="Arial" w:cs="Arial"/>
          <w:kern w:val="28"/>
        </w:rPr>
        <w:t>si devam edecek, farklı uluslar</w:t>
      </w:r>
      <w:r w:rsidR="001C7147" w:rsidRPr="005E70BD">
        <w:rPr>
          <w:rFonts w:ascii="Arial" w:hAnsi="Arial" w:cs="Arial"/>
          <w:kern w:val="28"/>
        </w:rPr>
        <w:t>arası projeler araştırıl</w:t>
      </w:r>
      <w:r w:rsidR="001C7147" w:rsidRPr="005E70BD">
        <w:rPr>
          <w:rFonts w:ascii="Arial" w:hAnsi="Arial" w:cs="Arial"/>
          <w:kern w:val="28"/>
        </w:rPr>
        <w:t>a</w:t>
      </w:r>
      <w:r w:rsidR="001C7147" w:rsidRPr="005E70BD">
        <w:rPr>
          <w:rFonts w:ascii="Arial" w:hAnsi="Arial" w:cs="Arial"/>
          <w:kern w:val="28"/>
        </w:rPr>
        <w:t xml:space="preserve">cak ve başvurular yapılacak, </w:t>
      </w:r>
      <w:r w:rsidR="00E00457" w:rsidRPr="005E70BD">
        <w:rPr>
          <w:rFonts w:ascii="Arial" w:hAnsi="Arial" w:cs="Arial"/>
          <w:kern w:val="28"/>
        </w:rPr>
        <w:t>Almanca Dil Panosu hazırlanarak,</w:t>
      </w:r>
      <w:r w:rsidR="00D3168B" w:rsidRPr="005E70BD">
        <w:rPr>
          <w:rFonts w:ascii="Arial" w:hAnsi="Arial" w:cs="Arial"/>
          <w:kern w:val="28"/>
        </w:rPr>
        <w:t xml:space="preserve"> </w:t>
      </w:r>
      <w:r w:rsidR="00E00457" w:rsidRPr="005E70BD">
        <w:rPr>
          <w:rFonts w:ascii="Arial" w:hAnsi="Arial" w:cs="Arial"/>
          <w:kern w:val="28"/>
        </w:rPr>
        <w:t>Almanca Fıkralar,</w:t>
      </w:r>
      <w:r w:rsidR="004551E5" w:rsidRPr="005E70BD">
        <w:rPr>
          <w:rFonts w:ascii="Arial" w:hAnsi="Arial" w:cs="Arial"/>
          <w:kern w:val="28"/>
        </w:rPr>
        <w:t xml:space="preserve"> </w:t>
      </w:r>
      <w:r w:rsidR="00A568FF" w:rsidRPr="005E70BD">
        <w:rPr>
          <w:rFonts w:ascii="Arial" w:hAnsi="Arial" w:cs="Arial"/>
          <w:kern w:val="28"/>
        </w:rPr>
        <w:t>Karik</w:t>
      </w:r>
      <w:r w:rsidR="00A568FF" w:rsidRPr="005E70BD">
        <w:rPr>
          <w:rFonts w:ascii="Arial" w:hAnsi="Arial" w:cs="Arial"/>
          <w:kern w:val="28"/>
        </w:rPr>
        <w:t>a</w:t>
      </w:r>
      <w:r w:rsidR="00A568FF" w:rsidRPr="005E70BD">
        <w:rPr>
          <w:rFonts w:ascii="Arial" w:hAnsi="Arial" w:cs="Arial"/>
          <w:kern w:val="28"/>
        </w:rPr>
        <w:t>türler, Köşe</w:t>
      </w:r>
      <w:r w:rsidR="00E00457" w:rsidRPr="005E70BD">
        <w:rPr>
          <w:rFonts w:ascii="Arial" w:hAnsi="Arial" w:cs="Arial"/>
          <w:kern w:val="28"/>
        </w:rPr>
        <w:t xml:space="preserve"> yazıları gibi res</w:t>
      </w:r>
      <w:r w:rsidR="001569F4" w:rsidRPr="005E70BD">
        <w:rPr>
          <w:rFonts w:ascii="Arial" w:hAnsi="Arial" w:cs="Arial"/>
          <w:kern w:val="28"/>
        </w:rPr>
        <w:t xml:space="preserve">imli yazıların </w:t>
      </w:r>
      <w:r w:rsidR="00A568FF" w:rsidRPr="005E70BD">
        <w:rPr>
          <w:rFonts w:ascii="Arial" w:hAnsi="Arial" w:cs="Arial"/>
          <w:kern w:val="28"/>
        </w:rPr>
        <w:t>hazırlanması, Atatürk’ün Vecizelerini</w:t>
      </w:r>
      <w:r w:rsidR="00E00457" w:rsidRPr="005E70BD">
        <w:rPr>
          <w:rFonts w:ascii="Arial" w:hAnsi="Arial" w:cs="Arial"/>
          <w:kern w:val="28"/>
        </w:rPr>
        <w:t xml:space="preserve"> dövizler halinde duvarlara ve panoya asılması,</w:t>
      </w:r>
      <w:r w:rsidR="00251DFA" w:rsidRPr="005E70BD">
        <w:rPr>
          <w:rFonts w:ascii="Arial" w:hAnsi="Arial" w:cs="Arial"/>
          <w:kern w:val="28"/>
        </w:rPr>
        <w:t xml:space="preserve"> </w:t>
      </w:r>
      <w:r w:rsidR="00A568FF" w:rsidRPr="005E70BD">
        <w:rPr>
          <w:rFonts w:ascii="Arial" w:hAnsi="Arial" w:cs="Arial"/>
          <w:kern w:val="28"/>
        </w:rPr>
        <w:t>MEB</w:t>
      </w:r>
      <w:r w:rsidR="00E00457" w:rsidRPr="005E70BD">
        <w:rPr>
          <w:rFonts w:ascii="Arial" w:hAnsi="Arial" w:cs="Arial"/>
          <w:kern w:val="28"/>
        </w:rPr>
        <w:t xml:space="preserve"> Eğitim Teknolojileri internet sayfalarından ders vid</w:t>
      </w:r>
      <w:r w:rsidR="001569F4" w:rsidRPr="005E70BD">
        <w:rPr>
          <w:rFonts w:ascii="Arial" w:hAnsi="Arial" w:cs="Arial"/>
          <w:kern w:val="28"/>
        </w:rPr>
        <w:t>eoları izlettirilmesi gibi çalış</w:t>
      </w:r>
      <w:r w:rsidR="00E00457" w:rsidRPr="005E70BD">
        <w:rPr>
          <w:rFonts w:ascii="Arial" w:hAnsi="Arial" w:cs="Arial"/>
          <w:kern w:val="28"/>
        </w:rPr>
        <w:t>malar</w:t>
      </w:r>
      <w:r w:rsidR="00D3168B" w:rsidRPr="005E70BD">
        <w:rPr>
          <w:rFonts w:ascii="Arial" w:hAnsi="Arial" w:cs="Arial"/>
          <w:kern w:val="28"/>
        </w:rPr>
        <w:t xml:space="preserve"> y</w:t>
      </w:r>
      <w:r w:rsidR="00E00457" w:rsidRPr="005E70BD">
        <w:rPr>
          <w:rFonts w:ascii="Arial" w:hAnsi="Arial" w:cs="Arial"/>
          <w:kern w:val="28"/>
        </w:rPr>
        <w:t>apılması</w:t>
      </w:r>
      <w:r w:rsidR="001569F4" w:rsidRPr="005E70BD">
        <w:rPr>
          <w:rFonts w:ascii="Arial" w:hAnsi="Arial" w:cs="Arial"/>
          <w:kern w:val="28"/>
        </w:rPr>
        <w:t>na</w:t>
      </w:r>
      <w:r w:rsidR="00E00457" w:rsidRPr="005E70BD">
        <w:rPr>
          <w:rFonts w:ascii="Arial" w:hAnsi="Arial" w:cs="Arial"/>
          <w:kern w:val="28"/>
        </w:rPr>
        <w:t xml:space="preserve"> </w:t>
      </w:r>
      <w:r w:rsidR="001569F4" w:rsidRPr="005E70BD">
        <w:rPr>
          <w:rFonts w:ascii="Arial" w:hAnsi="Arial" w:cs="Arial"/>
          <w:kern w:val="28"/>
        </w:rPr>
        <w:t>karar verildi</w:t>
      </w:r>
      <w:r w:rsidR="00E00457" w:rsidRPr="005E70BD">
        <w:rPr>
          <w:rFonts w:ascii="Arial" w:hAnsi="Arial" w:cs="Arial"/>
          <w:kern w:val="28"/>
        </w:rPr>
        <w:t>.</w:t>
      </w:r>
    </w:p>
    <w:p w:rsidR="00E00457" w:rsidRPr="005E70BD" w:rsidRDefault="00E00457" w:rsidP="0036315F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kern w:val="28"/>
        </w:rPr>
      </w:pPr>
    </w:p>
    <w:p w:rsidR="00A568FF" w:rsidRDefault="00F64FAD" w:rsidP="0075657E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kern w:val="28"/>
        </w:rPr>
      </w:pPr>
      <w:r w:rsidRPr="00F64FAD">
        <w:rPr>
          <w:rFonts w:ascii="Arial" w:hAnsi="Arial" w:cs="Arial"/>
          <w:b/>
          <w:kern w:val="28"/>
        </w:rPr>
        <w:t>6:</w:t>
      </w:r>
      <w:r w:rsidR="00A568FF" w:rsidRPr="005E70BD">
        <w:rPr>
          <w:rFonts w:ascii="Arial" w:hAnsi="Arial" w:cs="Arial"/>
          <w:kern w:val="28"/>
        </w:rPr>
        <w:t xml:space="preserve"> Zümre</w:t>
      </w:r>
      <w:r w:rsidR="00E00457" w:rsidRPr="005E70BD">
        <w:rPr>
          <w:rFonts w:ascii="Arial" w:hAnsi="Arial" w:cs="Arial"/>
          <w:kern w:val="28"/>
        </w:rPr>
        <w:t xml:space="preserve"> Başkanı </w:t>
      </w:r>
      <w:r w:rsidR="0077482C" w:rsidRPr="005E70BD">
        <w:rPr>
          <w:rFonts w:ascii="Arial" w:hAnsi="Arial" w:cs="Arial"/>
          <w:kern w:val="28"/>
        </w:rPr>
        <w:t>Mehmet Ümit DURAN</w:t>
      </w:r>
      <w:r w:rsidR="00822133" w:rsidRPr="005E70BD">
        <w:rPr>
          <w:rFonts w:ascii="Arial" w:hAnsi="Arial" w:cs="Arial"/>
          <w:kern w:val="28"/>
        </w:rPr>
        <w:t xml:space="preserve"> iyi bir eğitim-öğretim yılı geçirdiklerini söyley</w:t>
      </w:r>
      <w:r w:rsidR="00822133" w:rsidRPr="005E70BD">
        <w:rPr>
          <w:rFonts w:ascii="Arial" w:hAnsi="Arial" w:cs="Arial"/>
          <w:kern w:val="28"/>
        </w:rPr>
        <w:t>e</w:t>
      </w:r>
      <w:r w:rsidR="00822133" w:rsidRPr="005E70BD">
        <w:rPr>
          <w:rFonts w:ascii="Arial" w:hAnsi="Arial" w:cs="Arial"/>
          <w:kern w:val="28"/>
        </w:rPr>
        <w:t>rek, eklenecek başka bir şey olup olmadığını sordu. Eklenecek başka konu ve madde olmadığından</w:t>
      </w:r>
      <w:r w:rsidR="00A568FF" w:rsidRPr="005E70BD">
        <w:rPr>
          <w:rFonts w:ascii="Arial" w:hAnsi="Arial" w:cs="Arial"/>
          <w:kern w:val="28"/>
        </w:rPr>
        <w:t xml:space="preserve"> toplantıyı b</w:t>
      </w:r>
      <w:r w:rsidR="00E00457" w:rsidRPr="005E70BD">
        <w:rPr>
          <w:rFonts w:ascii="Arial" w:hAnsi="Arial" w:cs="Arial"/>
          <w:kern w:val="28"/>
        </w:rPr>
        <w:t>itirdi.</w:t>
      </w:r>
    </w:p>
    <w:p w:rsidR="00421123" w:rsidRDefault="00421123" w:rsidP="0075657E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kern w:val="28"/>
        </w:rPr>
      </w:pPr>
    </w:p>
    <w:p w:rsidR="00421123" w:rsidRDefault="00421123" w:rsidP="0075657E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kern w:val="28"/>
        </w:rPr>
      </w:pPr>
    </w:p>
    <w:p w:rsidR="00421123" w:rsidRPr="005E70BD" w:rsidRDefault="00421123" w:rsidP="0075657E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kern w:val="28"/>
        </w:rPr>
      </w:pPr>
    </w:p>
    <w:p w:rsidR="0075657E" w:rsidRPr="003B55A8" w:rsidRDefault="0075657E" w:rsidP="0075657E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b/>
          <w:kern w:val="28"/>
        </w:rPr>
      </w:pPr>
    </w:p>
    <w:p w:rsidR="0075657E" w:rsidRPr="003B55A8" w:rsidRDefault="001E4895" w:rsidP="0075657E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b/>
          <w:kern w:val="28"/>
        </w:rPr>
      </w:pPr>
      <w:r w:rsidRPr="003B55A8">
        <w:rPr>
          <w:rFonts w:ascii="Arial" w:hAnsi="Arial" w:cs="Arial"/>
          <w:b/>
          <w:kern w:val="28"/>
        </w:rPr>
        <w:t>Mehmet Ümit DURAN</w:t>
      </w:r>
      <w:r w:rsidR="00123787" w:rsidRPr="003B55A8">
        <w:rPr>
          <w:rFonts w:ascii="Arial" w:hAnsi="Arial" w:cs="Arial"/>
          <w:b/>
          <w:kern w:val="28"/>
        </w:rPr>
        <w:tab/>
      </w:r>
      <w:r w:rsidR="00123787" w:rsidRPr="003B55A8">
        <w:rPr>
          <w:rFonts w:ascii="Arial" w:hAnsi="Arial" w:cs="Arial"/>
          <w:b/>
          <w:kern w:val="28"/>
        </w:rPr>
        <w:tab/>
      </w:r>
      <w:r w:rsidR="00123787" w:rsidRPr="003B55A8">
        <w:rPr>
          <w:rFonts w:ascii="Arial" w:hAnsi="Arial" w:cs="Arial"/>
          <w:b/>
          <w:kern w:val="28"/>
        </w:rPr>
        <w:tab/>
      </w:r>
      <w:r w:rsidR="00123787" w:rsidRPr="003B55A8">
        <w:rPr>
          <w:rFonts w:ascii="Arial" w:hAnsi="Arial" w:cs="Arial"/>
          <w:b/>
          <w:kern w:val="28"/>
        </w:rPr>
        <w:tab/>
      </w:r>
      <w:r w:rsidR="00123787" w:rsidRPr="003B55A8">
        <w:rPr>
          <w:rFonts w:ascii="Arial" w:hAnsi="Arial" w:cs="Arial"/>
          <w:b/>
          <w:kern w:val="28"/>
        </w:rPr>
        <w:tab/>
      </w:r>
      <w:r w:rsidR="00123787" w:rsidRPr="003B55A8">
        <w:rPr>
          <w:rFonts w:ascii="Arial" w:hAnsi="Arial" w:cs="Arial"/>
          <w:b/>
          <w:kern w:val="28"/>
        </w:rPr>
        <w:tab/>
      </w:r>
      <w:r w:rsidR="00123787" w:rsidRPr="003B55A8">
        <w:rPr>
          <w:rFonts w:ascii="Arial" w:hAnsi="Arial" w:cs="Arial"/>
          <w:b/>
          <w:kern w:val="28"/>
        </w:rPr>
        <w:tab/>
      </w:r>
      <w:r w:rsidR="00614D3F">
        <w:rPr>
          <w:rFonts w:ascii="Arial" w:hAnsi="Arial" w:cs="Arial"/>
          <w:b/>
          <w:kern w:val="28"/>
        </w:rPr>
        <w:t>xxx</w:t>
      </w:r>
    </w:p>
    <w:p w:rsidR="0075657E" w:rsidRPr="003B55A8" w:rsidRDefault="0075657E" w:rsidP="00822133">
      <w:pPr>
        <w:widowControl w:val="0"/>
        <w:overflowPunct w:val="0"/>
        <w:autoSpaceDE w:val="0"/>
        <w:autoSpaceDN w:val="0"/>
        <w:adjustRightInd w:val="0"/>
        <w:ind w:right="124"/>
        <w:jc w:val="both"/>
        <w:rPr>
          <w:rFonts w:ascii="Arial" w:hAnsi="Arial" w:cs="Arial"/>
          <w:b/>
          <w:kern w:val="28"/>
        </w:rPr>
      </w:pPr>
      <w:r w:rsidRPr="003B55A8">
        <w:rPr>
          <w:rFonts w:ascii="Arial" w:hAnsi="Arial" w:cs="Arial"/>
          <w:b/>
          <w:kern w:val="28"/>
        </w:rPr>
        <w:t xml:space="preserve">Almanca </w:t>
      </w:r>
      <w:r w:rsidR="00123787" w:rsidRPr="003B55A8">
        <w:rPr>
          <w:rFonts w:ascii="Arial" w:hAnsi="Arial" w:cs="Arial"/>
          <w:b/>
          <w:kern w:val="28"/>
        </w:rPr>
        <w:t>Zümre Başk.</w:t>
      </w:r>
      <w:r w:rsidRPr="003B55A8">
        <w:rPr>
          <w:rFonts w:ascii="Arial" w:hAnsi="Arial" w:cs="Arial"/>
          <w:b/>
          <w:kern w:val="28"/>
        </w:rPr>
        <w:tab/>
      </w:r>
      <w:r w:rsidRPr="003B55A8">
        <w:rPr>
          <w:rFonts w:ascii="Arial" w:hAnsi="Arial" w:cs="Arial"/>
          <w:b/>
          <w:kern w:val="28"/>
        </w:rPr>
        <w:tab/>
      </w:r>
      <w:r w:rsidRPr="003B55A8">
        <w:rPr>
          <w:rFonts w:ascii="Arial" w:hAnsi="Arial" w:cs="Arial"/>
          <w:b/>
          <w:kern w:val="28"/>
        </w:rPr>
        <w:tab/>
      </w:r>
      <w:r w:rsidRPr="003B55A8">
        <w:rPr>
          <w:rFonts w:ascii="Arial" w:hAnsi="Arial" w:cs="Arial"/>
          <w:b/>
          <w:kern w:val="28"/>
        </w:rPr>
        <w:tab/>
      </w:r>
      <w:r w:rsidRPr="003B55A8">
        <w:rPr>
          <w:rFonts w:ascii="Arial" w:hAnsi="Arial" w:cs="Arial"/>
          <w:b/>
          <w:kern w:val="28"/>
        </w:rPr>
        <w:tab/>
      </w:r>
      <w:r w:rsidRPr="003B55A8">
        <w:rPr>
          <w:rFonts w:ascii="Arial" w:hAnsi="Arial" w:cs="Arial"/>
          <w:b/>
          <w:kern w:val="28"/>
        </w:rPr>
        <w:tab/>
      </w:r>
      <w:r w:rsidRPr="003B55A8">
        <w:rPr>
          <w:rFonts w:ascii="Arial" w:hAnsi="Arial" w:cs="Arial"/>
          <w:b/>
          <w:kern w:val="28"/>
        </w:rPr>
        <w:tab/>
      </w:r>
      <w:r w:rsidR="00123787" w:rsidRPr="003B55A8">
        <w:rPr>
          <w:rFonts w:ascii="Arial" w:hAnsi="Arial" w:cs="Arial"/>
          <w:b/>
          <w:kern w:val="28"/>
        </w:rPr>
        <w:t>Müdür Yrd.</w:t>
      </w:r>
    </w:p>
    <w:p w:rsidR="00822133" w:rsidRDefault="00822133" w:rsidP="003B55A8">
      <w:pPr>
        <w:widowControl w:val="0"/>
        <w:overflowPunct w:val="0"/>
        <w:autoSpaceDE w:val="0"/>
        <w:autoSpaceDN w:val="0"/>
        <w:adjustRightInd w:val="0"/>
        <w:ind w:right="124"/>
        <w:rPr>
          <w:rFonts w:ascii="Arial" w:hAnsi="Arial" w:cs="Arial"/>
          <w:b/>
          <w:kern w:val="28"/>
        </w:rPr>
      </w:pPr>
    </w:p>
    <w:p w:rsidR="00421123" w:rsidRPr="003B55A8" w:rsidRDefault="00421123" w:rsidP="003B55A8">
      <w:pPr>
        <w:widowControl w:val="0"/>
        <w:overflowPunct w:val="0"/>
        <w:autoSpaceDE w:val="0"/>
        <w:autoSpaceDN w:val="0"/>
        <w:adjustRightInd w:val="0"/>
        <w:ind w:right="124"/>
        <w:rPr>
          <w:rFonts w:ascii="Arial" w:hAnsi="Arial" w:cs="Arial"/>
          <w:b/>
          <w:kern w:val="28"/>
        </w:rPr>
      </w:pPr>
    </w:p>
    <w:p w:rsidR="00822133" w:rsidRPr="003B55A8" w:rsidRDefault="00822133" w:rsidP="0075657E">
      <w:pPr>
        <w:widowControl w:val="0"/>
        <w:overflowPunct w:val="0"/>
        <w:autoSpaceDE w:val="0"/>
        <w:autoSpaceDN w:val="0"/>
        <w:adjustRightInd w:val="0"/>
        <w:ind w:right="124"/>
        <w:jc w:val="center"/>
        <w:rPr>
          <w:rFonts w:ascii="Arial" w:hAnsi="Arial" w:cs="Arial"/>
          <w:b/>
          <w:kern w:val="28"/>
        </w:rPr>
      </w:pPr>
    </w:p>
    <w:p w:rsidR="0075657E" w:rsidRPr="003B55A8" w:rsidRDefault="0075657E" w:rsidP="0075657E">
      <w:pPr>
        <w:widowControl w:val="0"/>
        <w:overflowPunct w:val="0"/>
        <w:autoSpaceDE w:val="0"/>
        <w:autoSpaceDN w:val="0"/>
        <w:adjustRightInd w:val="0"/>
        <w:ind w:right="124"/>
        <w:jc w:val="center"/>
        <w:rPr>
          <w:rFonts w:ascii="Arial" w:hAnsi="Arial" w:cs="Arial"/>
          <w:b/>
          <w:kern w:val="28"/>
        </w:rPr>
      </w:pPr>
      <w:r w:rsidRPr="003B55A8">
        <w:rPr>
          <w:rFonts w:ascii="Arial" w:hAnsi="Arial" w:cs="Arial"/>
          <w:b/>
          <w:kern w:val="28"/>
        </w:rPr>
        <w:t>U Y G U N D U R</w:t>
      </w:r>
    </w:p>
    <w:p w:rsidR="0075657E" w:rsidRPr="003B55A8" w:rsidRDefault="00614D3F" w:rsidP="0075657E">
      <w:pPr>
        <w:widowControl w:val="0"/>
        <w:overflowPunct w:val="0"/>
        <w:autoSpaceDE w:val="0"/>
        <w:autoSpaceDN w:val="0"/>
        <w:adjustRightInd w:val="0"/>
        <w:ind w:right="124"/>
        <w:jc w:val="center"/>
        <w:rPr>
          <w:rFonts w:ascii="Arial" w:hAnsi="Arial" w:cs="Arial"/>
          <w:b/>
          <w:kern w:val="28"/>
        </w:rPr>
      </w:pPr>
      <w:r>
        <w:rPr>
          <w:rFonts w:ascii="Arial" w:hAnsi="Arial" w:cs="Arial"/>
          <w:b/>
          <w:kern w:val="28"/>
        </w:rPr>
        <w:t>xxx</w:t>
      </w:r>
    </w:p>
    <w:p w:rsidR="0075657E" w:rsidRPr="003B55A8" w:rsidRDefault="0075657E" w:rsidP="0075657E">
      <w:pPr>
        <w:widowControl w:val="0"/>
        <w:overflowPunct w:val="0"/>
        <w:autoSpaceDE w:val="0"/>
        <w:autoSpaceDN w:val="0"/>
        <w:adjustRightInd w:val="0"/>
        <w:ind w:right="124"/>
        <w:jc w:val="center"/>
        <w:rPr>
          <w:rFonts w:ascii="Arial" w:hAnsi="Arial" w:cs="Arial"/>
          <w:b/>
          <w:kern w:val="28"/>
        </w:rPr>
      </w:pPr>
      <w:r w:rsidRPr="003B55A8">
        <w:rPr>
          <w:rFonts w:ascii="Arial" w:hAnsi="Arial" w:cs="Arial"/>
          <w:b/>
          <w:kern w:val="28"/>
        </w:rPr>
        <w:t>Okul Müdürü</w:t>
      </w:r>
    </w:p>
    <w:sectPr w:rsidR="0075657E" w:rsidRPr="003B55A8" w:rsidSect="00320CBA">
      <w:pgSz w:w="11906" w:h="16838"/>
      <w:pgMar w:top="993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7409D"/>
    <w:multiLevelType w:val="hybridMultilevel"/>
    <w:tmpl w:val="F9641930"/>
    <w:lvl w:ilvl="0" w:tplc="AFDC3642">
      <w:start w:val="1"/>
      <w:numFmt w:val="decimal"/>
      <w:lvlText w:val="%1-"/>
      <w:lvlJc w:val="left"/>
      <w:pPr>
        <w:ind w:left="-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57"/>
    <w:rsid w:val="00027684"/>
    <w:rsid w:val="0005219B"/>
    <w:rsid w:val="000E2D69"/>
    <w:rsid w:val="000E7CF2"/>
    <w:rsid w:val="000F5761"/>
    <w:rsid w:val="000F7292"/>
    <w:rsid w:val="001129F5"/>
    <w:rsid w:val="001215F5"/>
    <w:rsid w:val="00123517"/>
    <w:rsid w:val="00123787"/>
    <w:rsid w:val="001569F4"/>
    <w:rsid w:val="00176690"/>
    <w:rsid w:val="001A3A6F"/>
    <w:rsid w:val="001B0A99"/>
    <w:rsid w:val="001C1A8A"/>
    <w:rsid w:val="001C59CA"/>
    <w:rsid w:val="001C7147"/>
    <w:rsid w:val="001C7680"/>
    <w:rsid w:val="001D26C3"/>
    <w:rsid w:val="001E4895"/>
    <w:rsid w:val="00200389"/>
    <w:rsid w:val="00216660"/>
    <w:rsid w:val="00251DFA"/>
    <w:rsid w:val="00262661"/>
    <w:rsid w:val="0026457C"/>
    <w:rsid w:val="00266A03"/>
    <w:rsid w:val="00275D46"/>
    <w:rsid w:val="00286BE3"/>
    <w:rsid w:val="002A268D"/>
    <w:rsid w:val="002F10EC"/>
    <w:rsid w:val="00316FC5"/>
    <w:rsid w:val="00320CBA"/>
    <w:rsid w:val="00327AB1"/>
    <w:rsid w:val="00343483"/>
    <w:rsid w:val="0036315F"/>
    <w:rsid w:val="00377A06"/>
    <w:rsid w:val="00397250"/>
    <w:rsid w:val="003B3AED"/>
    <w:rsid w:val="003B55A8"/>
    <w:rsid w:val="003B5E00"/>
    <w:rsid w:val="00421123"/>
    <w:rsid w:val="00421C83"/>
    <w:rsid w:val="00432B1E"/>
    <w:rsid w:val="004376EC"/>
    <w:rsid w:val="004551E5"/>
    <w:rsid w:val="004C7C94"/>
    <w:rsid w:val="004D4C56"/>
    <w:rsid w:val="004E202D"/>
    <w:rsid w:val="004F3DFA"/>
    <w:rsid w:val="004F73D4"/>
    <w:rsid w:val="00510AE8"/>
    <w:rsid w:val="0052072F"/>
    <w:rsid w:val="00523F9E"/>
    <w:rsid w:val="005A3111"/>
    <w:rsid w:val="005D109D"/>
    <w:rsid w:val="005E1C9A"/>
    <w:rsid w:val="005E70BD"/>
    <w:rsid w:val="006075AE"/>
    <w:rsid w:val="00610C41"/>
    <w:rsid w:val="00614D3F"/>
    <w:rsid w:val="006266FE"/>
    <w:rsid w:val="00626CF9"/>
    <w:rsid w:val="0069337E"/>
    <w:rsid w:val="006B2EF2"/>
    <w:rsid w:val="006B7C74"/>
    <w:rsid w:val="00722854"/>
    <w:rsid w:val="00750472"/>
    <w:rsid w:val="0075657E"/>
    <w:rsid w:val="00770154"/>
    <w:rsid w:val="0077482C"/>
    <w:rsid w:val="0079300B"/>
    <w:rsid w:val="007A3D37"/>
    <w:rsid w:val="007B3001"/>
    <w:rsid w:val="007B5C11"/>
    <w:rsid w:val="007C37E8"/>
    <w:rsid w:val="007D2A5D"/>
    <w:rsid w:val="00801FBA"/>
    <w:rsid w:val="00822133"/>
    <w:rsid w:val="00870CF2"/>
    <w:rsid w:val="00891529"/>
    <w:rsid w:val="008A56EA"/>
    <w:rsid w:val="008D3F14"/>
    <w:rsid w:val="008D4F3E"/>
    <w:rsid w:val="008E73F3"/>
    <w:rsid w:val="0090273E"/>
    <w:rsid w:val="00914991"/>
    <w:rsid w:val="009F54F4"/>
    <w:rsid w:val="00A063E1"/>
    <w:rsid w:val="00A16125"/>
    <w:rsid w:val="00A21D03"/>
    <w:rsid w:val="00A24668"/>
    <w:rsid w:val="00A568FF"/>
    <w:rsid w:val="00A71A52"/>
    <w:rsid w:val="00A81711"/>
    <w:rsid w:val="00A931A3"/>
    <w:rsid w:val="00AD5D13"/>
    <w:rsid w:val="00AF64D9"/>
    <w:rsid w:val="00B149E8"/>
    <w:rsid w:val="00B84F38"/>
    <w:rsid w:val="00BA4A34"/>
    <w:rsid w:val="00BC78C7"/>
    <w:rsid w:val="00BF0514"/>
    <w:rsid w:val="00BF1DEA"/>
    <w:rsid w:val="00C429C7"/>
    <w:rsid w:val="00C56DE8"/>
    <w:rsid w:val="00C5751C"/>
    <w:rsid w:val="00C6563E"/>
    <w:rsid w:val="00CA6F77"/>
    <w:rsid w:val="00CE17B9"/>
    <w:rsid w:val="00CE2379"/>
    <w:rsid w:val="00CE7610"/>
    <w:rsid w:val="00D01780"/>
    <w:rsid w:val="00D022EA"/>
    <w:rsid w:val="00D065B1"/>
    <w:rsid w:val="00D3168B"/>
    <w:rsid w:val="00D53483"/>
    <w:rsid w:val="00D564AF"/>
    <w:rsid w:val="00D674CE"/>
    <w:rsid w:val="00DE2B02"/>
    <w:rsid w:val="00DE4821"/>
    <w:rsid w:val="00E00457"/>
    <w:rsid w:val="00E03D0A"/>
    <w:rsid w:val="00E25B69"/>
    <w:rsid w:val="00E67167"/>
    <w:rsid w:val="00E74C69"/>
    <w:rsid w:val="00E86C52"/>
    <w:rsid w:val="00E91552"/>
    <w:rsid w:val="00EB70C4"/>
    <w:rsid w:val="00EE7625"/>
    <w:rsid w:val="00F0686C"/>
    <w:rsid w:val="00F12A38"/>
    <w:rsid w:val="00F12B0A"/>
    <w:rsid w:val="00F23C52"/>
    <w:rsid w:val="00F46D19"/>
    <w:rsid w:val="00F64FAD"/>
    <w:rsid w:val="00F7658F"/>
    <w:rsid w:val="00F77B9F"/>
    <w:rsid w:val="00F872E6"/>
    <w:rsid w:val="00FA0FC4"/>
    <w:rsid w:val="00FC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rsid w:val="00E004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CA6F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semiHidden/>
    <w:rsid w:val="00CA6F77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rsid w:val="00E004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CA6F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semiHidden/>
    <w:rsid w:val="00CA6F77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2008-2009 EĞİTİM-ÖGRETIM YILI TARSUS  A</vt:lpstr>
    </vt:vector>
  </TitlesOfParts>
  <Company>Hewlett-Packard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2008-2009 EĞİTİM-ÖGRETIM YILI TARSUS  A</dc:title>
  <dc:creator>www.safierbas.com</dc:creator>
  <cp:lastModifiedBy>user</cp:lastModifiedBy>
  <cp:revision>63</cp:revision>
  <cp:lastPrinted>2013-06-21T08:55:00Z</cp:lastPrinted>
  <dcterms:created xsi:type="dcterms:W3CDTF">2015-06-05T21:05:00Z</dcterms:created>
  <dcterms:modified xsi:type="dcterms:W3CDTF">2016-06-08T07:27:00Z</dcterms:modified>
</cp:coreProperties>
</file>